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BCACC" w14:textId="77777777" w:rsidR="00C62002" w:rsidRPr="00FD38C6" w:rsidRDefault="00C62002" w:rsidP="00C62002">
      <w:pPr>
        <w:pStyle w:val="Nosaukums"/>
        <w:ind w:left="4320"/>
        <w:rPr>
          <w:rFonts w:ascii="Verdana" w:hAnsi="Verdana"/>
          <w:sz w:val="18"/>
          <w:szCs w:val="18"/>
          <w:lang w:val="lv-LV"/>
        </w:rPr>
      </w:pPr>
    </w:p>
    <w:p w14:paraId="58CF9C6C" w14:textId="77777777" w:rsidR="00C62002" w:rsidRPr="00FD38C6" w:rsidRDefault="002C5C0B" w:rsidP="002C5C0B">
      <w:pPr>
        <w:spacing w:after="120"/>
        <w:jc w:val="center"/>
        <w:rPr>
          <w:b/>
          <w:sz w:val="28"/>
          <w:szCs w:val="28"/>
        </w:rPr>
      </w:pPr>
      <w:r w:rsidRPr="00FD38C6">
        <w:rPr>
          <w:b/>
          <w:sz w:val="32"/>
          <w:szCs w:val="32"/>
        </w:rPr>
        <w:t xml:space="preserve">ZEMES DARBU VEIKŠANAS ATĻAUJA </w:t>
      </w:r>
      <w:r w:rsidR="00C62002" w:rsidRPr="00FD38C6">
        <w:rPr>
          <w:b/>
          <w:sz w:val="32"/>
          <w:szCs w:val="32"/>
        </w:rPr>
        <w:t>Nr</w:t>
      </w:r>
      <w:r w:rsidR="00C62002" w:rsidRPr="00FD38C6">
        <w:rPr>
          <w:b/>
          <w:sz w:val="20"/>
          <w:szCs w:val="20"/>
        </w:rPr>
        <w:t>.</w:t>
      </w:r>
      <w:r w:rsidR="00C62002" w:rsidRPr="00FD38C6">
        <w:rPr>
          <w:sz w:val="20"/>
          <w:szCs w:val="20"/>
        </w:rPr>
        <w:t>______</w:t>
      </w:r>
      <w:r w:rsidR="00771F97" w:rsidRPr="00FD38C6">
        <w:rPr>
          <w:sz w:val="20"/>
          <w:szCs w:val="20"/>
        </w:rPr>
        <w:t>____</w:t>
      </w:r>
      <w:r w:rsidR="00C62002" w:rsidRPr="00FD38C6">
        <w:rPr>
          <w:sz w:val="20"/>
          <w:szCs w:val="20"/>
        </w:rPr>
        <w:t>___</w:t>
      </w:r>
    </w:p>
    <w:p w14:paraId="2FB0B8D0" w14:textId="77777777" w:rsidR="006761EC" w:rsidRPr="00FD38C6" w:rsidRDefault="00996689" w:rsidP="00184A2C">
      <w:pPr>
        <w:ind w:left="-142" w:right="-142"/>
        <w:jc w:val="center"/>
        <w:rPr>
          <w:i/>
          <w:sz w:val="21"/>
          <w:szCs w:val="21"/>
        </w:rPr>
      </w:pPr>
      <w:r w:rsidRPr="00FD38C6">
        <w:rPr>
          <w:rStyle w:val="text"/>
          <w:i/>
          <w:sz w:val="21"/>
          <w:szCs w:val="21"/>
        </w:rPr>
        <w:t>zemes darbu veikšanai Ikšķiles novada pašvaldības īpašumā vai valdījumā esošajos nekustamajos īpašumos</w:t>
      </w:r>
    </w:p>
    <w:p w14:paraId="29AEC919" w14:textId="77777777" w:rsidR="004755B2" w:rsidRPr="00FD38C6" w:rsidRDefault="00AD7E8B" w:rsidP="00996689">
      <w:pPr>
        <w:spacing w:before="360"/>
        <w:jc w:val="both"/>
      </w:pPr>
      <w:r w:rsidRPr="00FD38C6">
        <w:t>Zemes darbu veicējs</w:t>
      </w:r>
      <w:r w:rsidR="004755B2" w:rsidRPr="00FD38C6">
        <w:t xml:space="preserve">: </w:t>
      </w:r>
    </w:p>
    <w:tbl>
      <w:tblPr>
        <w:tblW w:w="0" w:type="auto"/>
        <w:tblInd w:w="108" w:type="dxa"/>
        <w:tblBorders>
          <w:bottom w:val="single" w:sz="4" w:space="0" w:color="auto"/>
        </w:tblBorders>
        <w:tblLook w:val="04A0" w:firstRow="1" w:lastRow="0" w:firstColumn="1" w:lastColumn="0" w:noHBand="0" w:noVBand="1"/>
      </w:tblPr>
      <w:tblGrid>
        <w:gridCol w:w="8943"/>
      </w:tblGrid>
      <w:tr w:rsidR="004755B2" w:rsidRPr="00FD38C6" w14:paraId="1FE45561" w14:textId="77777777" w:rsidTr="009C4165">
        <w:tc>
          <w:tcPr>
            <w:tcW w:w="8943" w:type="dxa"/>
            <w:shd w:val="clear" w:color="auto" w:fill="auto"/>
          </w:tcPr>
          <w:p w14:paraId="31658D23" w14:textId="77777777" w:rsidR="004755B2" w:rsidRPr="00FD38C6" w:rsidRDefault="004755B2" w:rsidP="009C4165">
            <w:pPr>
              <w:spacing w:before="120"/>
              <w:jc w:val="both"/>
              <w:rPr>
                <w:b/>
              </w:rPr>
            </w:pPr>
          </w:p>
        </w:tc>
      </w:tr>
    </w:tbl>
    <w:p w14:paraId="15AC1FAA" w14:textId="77777777" w:rsidR="00C62002" w:rsidRPr="00FD38C6" w:rsidRDefault="00C62002" w:rsidP="004755B2">
      <w:pPr>
        <w:jc w:val="center"/>
        <w:rPr>
          <w:vertAlign w:val="superscript"/>
        </w:rPr>
      </w:pPr>
      <w:r w:rsidRPr="00FD38C6">
        <w:rPr>
          <w:vertAlign w:val="superscript"/>
        </w:rPr>
        <w:t>(</w:t>
      </w:r>
      <w:r w:rsidR="004755B2" w:rsidRPr="00FD38C6">
        <w:rPr>
          <w:vertAlign w:val="superscript"/>
        </w:rPr>
        <w:t>fiziskai persona -vārds, uzvārds un  personas kods;</w:t>
      </w:r>
      <w:r w:rsidR="00793785" w:rsidRPr="00FD38C6">
        <w:rPr>
          <w:vertAlign w:val="superscript"/>
        </w:rPr>
        <w:t xml:space="preserve">  </w:t>
      </w:r>
      <w:r w:rsidR="004755B2" w:rsidRPr="00FD38C6">
        <w:rPr>
          <w:vertAlign w:val="superscript"/>
        </w:rPr>
        <w:t xml:space="preserve">  </w:t>
      </w:r>
      <w:r w:rsidR="008C5B54" w:rsidRPr="00FD38C6">
        <w:rPr>
          <w:vertAlign w:val="superscript"/>
        </w:rPr>
        <w:t xml:space="preserve">    </w:t>
      </w:r>
      <w:r w:rsidR="004755B2" w:rsidRPr="00FD38C6">
        <w:rPr>
          <w:vertAlign w:val="superscript"/>
        </w:rPr>
        <w:t xml:space="preserve">juridiskai personai – nosaukums un reģistrācijas </w:t>
      </w:r>
      <w:r w:rsidR="00996689" w:rsidRPr="00FD38C6">
        <w:rPr>
          <w:vertAlign w:val="superscript"/>
        </w:rPr>
        <w:t>Nr.</w:t>
      </w:r>
      <w:r w:rsidRPr="00FD38C6">
        <w:rPr>
          <w:vertAlign w:val="superscript"/>
        </w:rPr>
        <w:t>)</w:t>
      </w:r>
    </w:p>
    <w:p w14:paraId="074783CB" w14:textId="77777777" w:rsidR="00A20B3B" w:rsidRPr="00FD38C6" w:rsidRDefault="00A20B3B" w:rsidP="00FD38C6">
      <w:pPr>
        <w:pBdr>
          <w:bottom w:val="single" w:sz="4" w:space="1" w:color="595959"/>
        </w:pBdr>
        <w:spacing w:before="120"/>
        <w:jc w:val="both"/>
        <w:rPr>
          <w:b/>
        </w:rPr>
      </w:pPr>
    </w:p>
    <w:p w14:paraId="5D97BDB7" w14:textId="77777777" w:rsidR="00A20B3B" w:rsidRPr="00FD38C6" w:rsidRDefault="00A20B3B" w:rsidP="004755B2">
      <w:pPr>
        <w:jc w:val="center"/>
        <w:rPr>
          <w:vertAlign w:val="superscript"/>
        </w:rPr>
      </w:pPr>
    </w:p>
    <w:p w14:paraId="2155ED73" w14:textId="77777777" w:rsidR="004755B2" w:rsidRPr="00FD38C6" w:rsidRDefault="00C62002" w:rsidP="00771F97">
      <w:pPr>
        <w:spacing w:before="120"/>
        <w:jc w:val="both"/>
      </w:pPr>
      <w:r w:rsidRPr="00FD38C6">
        <w:t>Atbildīgā persona</w:t>
      </w:r>
      <w:r w:rsidR="004755B2" w:rsidRPr="00FD38C6">
        <w:t>:</w:t>
      </w:r>
    </w:p>
    <w:tbl>
      <w:tblPr>
        <w:tblW w:w="0" w:type="auto"/>
        <w:tblInd w:w="108" w:type="dxa"/>
        <w:tblBorders>
          <w:bottom w:val="single" w:sz="4" w:space="0" w:color="auto"/>
        </w:tblBorders>
        <w:tblLook w:val="04A0" w:firstRow="1" w:lastRow="0" w:firstColumn="1" w:lastColumn="0" w:noHBand="0" w:noVBand="1"/>
      </w:tblPr>
      <w:tblGrid>
        <w:gridCol w:w="8943"/>
      </w:tblGrid>
      <w:tr w:rsidR="004755B2" w:rsidRPr="00FD38C6" w14:paraId="574AA6FD" w14:textId="77777777" w:rsidTr="009C4165">
        <w:tc>
          <w:tcPr>
            <w:tcW w:w="8943" w:type="dxa"/>
            <w:shd w:val="clear" w:color="auto" w:fill="auto"/>
          </w:tcPr>
          <w:p w14:paraId="788311B1" w14:textId="77777777" w:rsidR="004755B2" w:rsidRPr="00FD38C6" w:rsidRDefault="004755B2" w:rsidP="009C4165">
            <w:pPr>
              <w:spacing w:before="120"/>
              <w:jc w:val="both"/>
              <w:rPr>
                <w:b/>
              </w:rPr>
            </w:pPr>
          </w:p>
        </w:tc>
      </w:tr>
    </w:tbl>
    <w:p w14:paraId="65F52321" w14:textId="77777777" w:rsidR="004755B2" w:rsidRPr="00FD38C6" w:rsidRDefault="004755B2" w:rsidP="004755B2">
      <w:pPr>
        <w:jc w:val="center"/>
        <w:rPr>
          <w:vertAlign w:val="superscript"/>
        </w:rPr>
      </w:pPr>
      <w:r w:rsidRPr="00FD38C6">
        <w:rPr>
          <w:vertAlign w:val="superscript"/>
        </w:rPr>
        <w:t>(</w:t>
      </w:r>
      <w:r w:rsidR="00A20B3B" w:rsidRPr="00FD38C6">
        <w:rPr>
          <w:vertAlign w:val="superscript"/>
        </w:rPr>
        <w:t xml:space="preserve">amats, </w:t>
      </w:r>
      <w:r w:rsidRPr="00FD38C6">
        <w:rPr>
          <w:vertAlign w:val="superscript"/>
        </w:rPr>
        <w:t>vārds, uzvārds, personas kods;  tālruņa numurs)</w:t>
      </w:r>
    </w:p>
    <w:p w14:paraId="0851A66C" w14:textId="77777777" w:rsidR="00C62002" w:rsidRPr="00FD38C6" w:rsidRDefault="006761EC" w:rsidP="00771F97">
      <w:pPr>
        <w:spacing w:before="120"/>
        <w:jc w:val="both"/>
      </w:pPr>
      <w:r w:rsidRPr="00FD38C6">
        <w:t>Zemes darbu veikšanas</w:t>
      </w:r>
      <w:r w:rsidR="00C62002" w:rsidRPr="00FD38C6">
        <w:t xml:space="preserve"> vieta</w:t>
      </w:r>
      <w:r w:rsidR="00A20B3B" w:rsidRPr="00FD38C6">
        <w:t xml:space="preserve"> (adrese)</w:t>
      </w:r>
      <w:r w:rsidR="004755B2" w:rsidRPr="00FD38C6">
        <w:t>:</w:t>
      </w:r>
      <w:r w:rsidR="00C62002" w:rsidRPr="00FD38C6">
        <w:t xml:space="preserve"> </w:t>
      </w:r>
    </w:p>
    <w:tbl>
      <w:tblPr>
        <w:tblW w:w="0" w:type="auto"/>
        <w:tblInd w:w="108" w:type="dxa"/>
        <w:tblBorders>
          <w:bottom w:val="single" w:sz="4" w:space="0" w:color="auto"/>
        </w:tblBorders>
        <w:tblLook w:val="04A0" w:firstRow="1" w:lastRow="0" w:firstColumn="1" w:lastColumn="0" w:noHBand="0" w:noVBand="1"/>
      </w:tblPr>
      <w:tblGrid>
        <w:gridCol w:w="8943"/>
      </w:tblGrid>
      <w:tr w:rsidR="004755B2" w:rsidRPr="00FD38C6" w14:paraId="683D4364" w14:textId="77777777" w:rsidTr="009C4165">
        <w:tc>
          <w:tcPr>
            <w:tcW w:w="8943" w:type="dxa"/>
            <w:tcBorders>
              <w:bottom w:val="single" w:sz="4" w:space="0" w:color="auto"/>
            </w:tcBorders>
            <w:shd w:val="clear" w:color="auto" w:fill="auto"/>
          </w:tcPr>
          <w:p w14:paraId="3F6A3342" w14:textId="77777777" w:rsidR="004755B2" w:rsidRPr="00FD38C6" w:rsidRDefault="004755B2" w:rsidP="009C4165">
            <w:pPr>
              <w:spacing w:before="120"/>
              <w:jc w:val="both"/>
              <w:rPr>
                <w:b/>
              </w:rPr>
            </w:pPr>
          </w:p>
        </w:tc>
      </w:tr>
      <w:tr w:rsidR="004755B2" w:rsidRPr="00FD38C6" w14:paraId="2773060D" w14:textId="77777777" w:rsidTr="009C4165">
        <w:tblPrEx>
          <w:tblBorders>
            <w:top w:val="single" w:sz="4" w:space="0" w:color="auto"/>
            <w:left w:val="single" w:sz="4" w:space="0" w:color="auto"/>
            <w:right w:val="single" w:sz="4" w:space="0" w:color="auto"/>
            <w:insideH w:val="single" w:sz="4" w:space="0" w:color="auto"/>
            <w:insideV w:val="single" w:sz="4" w:space="0" w:color="auto"/>
          </w:tblBorders>
        </w:tblPrEx>
        <w:tc>
          <w:tcPr>
            <w:tcW w:w="8943" w:type="dxa"/>
            <w:tcBorders>
              <w:top w:val="single" w:sz="4" w:space="0" w:color="auto"/>
              <w:left w:val="nil"/>
              <w:bottom w:val="single" w:sz="4" w:space="0" w:color="auto"/>
              <w:right w:val="nil"/>
            </w:tcBorders>
            <w:shd w:val="clear" w:color="auto" w:fill="auto"/>
          </w:tcPr>
          <w:p w14:paraId="114F3A0F" w14:textId="77777777" w:rsidR="004755B2" w:rsidRPr="00FD38C6" w:rsidRDefault="004755B2" w:rsidP="009C4165">
            <w:pPr>
              <w:spacing w:before="120"/>
              <w:jc w:val="both"/>
              <w:rPr>
                <w:b/>
              </w:rPr>
            </w:pPr>
          </w:p>
        </w:tc>
      </w:tr>
    </w:tbl>
    <w:p w14:paraId="02BBE7D5" w14:textId="77777777" w:rsidR="00C62002" w:rsidRPr="00FD38C6" w:rsidRDefault="00C62002" w:rsidP="00C62002">
      <w:pPr>
        <w:jc w:val="both"/>
      </w:pPr>
    </w:p>
    <w:p w14:paraId="7DB99850" w14:textId="77777777" w:rsidR="004755B2" w:rsidRPr="00FD38C6" w:rsidRDefault="00C62002" w:rsidP="00C62002">
      <w:pPr>
        <w:jc w:val="both"/>
      </w:pPr>
      <w:r w:rsidRPr="00FD38C6">
        <w:t>Veicamie darbi</w:t>
      </w:r>
      <w:r w:rsidR="004755B2" w:rsidRPr="00FD38C6">
        <w:t xml:space="preserve">: </w:t>
      </w:r>
    </w:p>
    <w:tbl>
      <w:tblPr>
        <w:tblW w:w="0" w:type="auto"/>
        <w:tblInd w:w="108" w:type="dxa"/>
        <w:tblBorders>
          <w:bottom w:val="single" w:sz="4" w:space="0" w:color="auto"/>
        </w:tblBorders>
        <w:tblLook w:val="04A0" w:firstRow="1" w:lastRow="0" w:firstColumn="1" w:lastColumn="0" w:noHBand="0" w:noVBand="1"/>
      </w:tblPr>
      <w:tblGrid>
        <w:gridCol w:w="8943"/>
      </w:tblGrid>
      <w:tr w:rsidR="004755B2" w:rsidRPr="00FD38C6" w14:paraId="4BC364B9" w14:textId="77777777" w:rsidTr="009C4165">
        <w:tc>
          <w:tcPr>
            <w:tcW w:w="8943" w:type="dxa"/>
            <w:tcBorders>
              <w:bottom w:val="single" w:sz="4" w:space="0" w:color="auto"/>
            </w:tcBorders>
            <w:shd w:val="clear" w:color="auto" w:fill="auto"/>
          </w:tcPr>
          <w:p w14:paraId="54152F46" w14:textId="77777777" w:rsidR="004755B2" w:rsidRPr="00FD38C6" w:rsidRDefault="004755B2" w:rsidP="009C4165">
            <w:pPr>
              <w:spacing w:before="120"/>
              <w:jc w:val="both"/>
            </w:pPr>
          </w:p>
        </w:tc>
      </w:tr>
      <w:tr w:rsidR="004755B2" w:rsidRPr="00FD38C6" w14:paraId="59D85224" w14:textId="77777777" w:rsidTr="009C4165">
        <w:tc>
          <w:tcPr>
            <w:tcW w:w="8943" w:type="dxa"/>
            <w:tcBorders>
              <w:top w:val="single" w:sz="4" w:space="0" w:color="auto"/>
            </w:tcBorders>
            <w:shd w:val="clear" w:color="auto" w:fill="auto"/>
          </w:tcPr>
          <w:p w14:paraId="21FBF44F" w14:textId="77777777" w:rsidR="004755B2" w:rsidRPr="00FD38C6" w:rsidRDefault="004755B2" w:rsidP="009C4165">
            <w:pPr>
              <w:spacing w:before="120"/>
              <w:jc w:val="both"/>
            </w:pPr>
          </w:p>
        </w:tc>
      </w:tr>
    </w:tbl>
    <w:p w14:paraId="5AD407F1" w14:textId="77777777" w:rsidR="00C62002" w:rsidRPr="00FD38C6" w:rsidRDefault="00C62002" w:rsidP="00C62002">
      <w:pPr>
        <w:jc w:val="both"/>
      </w:pPr>
    </w:p>
    <w:p w14:paraId="134192BA" w14:textId="77777777" w:rsidR="00AD7E8B" w:rsidRPr="00FD38C6" w:rsidRDefault="00C62002" w:rsidP="00C62002">
      <w:pPr>
        <w:jc w:val="both"/>
      </w:pPr>
      <w:r w:rsidRPr="00FD38C6">
        <w:t>Būvatļauja</w:t>
      </w:r>
      <w:r w:rsidR="00771F97" w:rsidRPr="00FD38C6">
        <w:t xml:space="preserve"> (ja ir izsniegta)</w:t>
      </w:r>
      <w:r w:rsidR="00AD7E8B" w:rsidRPr="00FD38C6">
        <w:t>:</w:t>
      </w:r>
    </w:p>
    <w:tbl>
      <w:tblPr>
        <w:tblW w:w="0" w:type="auto"/>
        <w:tblInd w:w="108" w:type="dxa"/>
        <w:tblBorders>
          <w:bottom w:val="single" w:sz="4" w:space="0" w:color="auto"/>
        </w:tblBorders>
        <w:tblLook w:val="04A0" w:firstRow="1" w:lastRow="0" w:firstColumn="1" w:lastColumn="0" w:noHBand="0" w:noVBand="1"/>
      </w:tblPr>
      <w:tblGrid>
        <w:gridCol w:w="8943"/>
      </w:tblGrid>
      <w:tr w:rsidR="00AD7E8B" w:rsidRPr="00FD38C6" w14:paraId="7619ED8D" w14:textId="77777777" w:rsidTr="009C4165">
        <w:tc>
          <w:tcPr>
            <w:tcW w:w="8943" w:type="dxa"/>
            <w:tcBorders>
              <w:bottom w:val="single" w:sz="4" w:space="0" w:color="auto"/>
            </w:tcBorders>
            <w:shd w:val="clear" w:color="auto" w:fill="auto"/>
          </w:tcPr>
          <w:p w14:paraId="55A6ABCE" w14:textId="77777777" w:rsidR="00AD7E8B" w:rsidRPr="00FD38C6" w:rsidRDefault="00AD7E8B" w:rsidP="009C4165">
            <w:pPr>
              <w:spacing w:before="120"/>
              <w:jc w:val="both"/>
            </w:pPr>
          </w:p>
        </w:tc>
      </w:tr>
    </w:tbl>
    <w:p w14:paraId="5BBB33C1" w14:textId="77777777" w:rsidR="00C62002" w:rsidRPr="00FD38C6" w:rsidRDefault="00AD7E8B" w:rsidP="006761EC">
      <w:pPr>
        <w:jc w:val="center"/>
        <w:rPr>
          <w:vertAlign w:val="superscript"/>
        </w:rPr>
      </w:pPr>
      <w:r w:rsidRPr="00FD38C6">
        <w:rPr>
          <w:vertAlign w:val="superscript"/>
        </w:rPr>
        <w:t>(</w:t>
      </w:r>
      <w:r w:rsidR="008C5B54" w:rsidRPr="00FD38C6">
        <w:rPr>
          <w:vertAlign w:val="superscript"/>
        </w:rPr>
        <w:t xml:space="preserve">izsniegšanas </w:t>
      </w:r>
      <w:r w:rsidRPr="00FD38C6">
        <w:rPr>
          <w:vertAlign w:val="superscript"/>
        </w:rPr>
        <w:t>datums, numurs</w:t>
      </w:r>
      <w:r w:rsidR="008C5B54" w:rsidRPr="00FD38C6">
        <w:rPr>
          <w:vertAlign w:val="superscript"/>
        </w:rPr>
        <w:t xml:space="preserve"> un derīguma termiņš</w:t>
      </w:r>
      <w:r w:rsidRPr="00FD38C6">
        <w:rPr>
          <w:vertAlign w:val="superscript"/>
        </w:rPr>
        <w:t>)</w:t>
      </w:r>
    </w:p>
    <w:p w14:paraId="37BD64EE" w14:textId="77777777" w:rsidR="00A20B3B" w:rsidRPr="00FD38C6" w:rsidRDefault="00A20B3B" w:rsidP="00184A2C">
      <w:pPr>
        <w:pBdr>
          <w:bottom w:val="single" w:sz="4" w:space="1" w:color="595959"/>
        </w:pBdr>
        <w:jc w:val="both"/>
        <w:rPr>
          <w:sz w:val="22"/>
          <w:szCs w:val="22"/>
        </w:rPr>
      </w:pPr>
    </w:p>
    <w:p w14:paraId="77D5D4ED" w14:textId="77777777" w:rsidR="00A20B3B" w:rsidRPr="00FD38C6" w:rsidRDefault="00A20B3B" w:rsidP="006761EC">
      <w:pPr>
        <w:jc w:val="center"/>
        <w:rPr>
          <w:vertAlign w:val="superscript"/>
        </w:rPr>
      </w:pPr>
    </w:p>
    <w:p w14:paraId="61567976" w14:textId="77777777" w:rsidR="00C62002" w:rsidRPr="00FD38C6" w:rsidRDefault="00C62002" w:rsidP="00C62002">
      <w:pPr>
        <w:jc w:val="both"/>
      </w:pPr>
    </w:p>
    <w:p w14:paraId="4D7E9D53" w14:textId="77777777" w:rsidR="00C62002" w:rsidRPr="00FD38C6" w:rsidRDefault="00AD7E8B" w:rsidP="002C5C0B">
      <w:pPr>
        <w:spacing w:after="40"/>
        <w:rPr>
          <w:b/>
          <w:sz w:val="28"/>
          <w:szCs w:val="28"/>
        </w:rPr>
      </w:pPr>
      <w:r w:rsidRPr="00FD38C6">
        <w:rPr>
          <w:b/>
          <w:sz w:val="28"/>
          <w:szCs w:val="28"/>
        </w:rPr>
        <w:t>Zemes darbu veicējs apņemas nodrošināt</w:t>
      </w:r>
      <w:r w:rsidR="006A16B8" w:rsidRPr="00FD38C6">
        <w:rPr>
          <w:b/>
          <w:sz w:val="28"/>
          <w:szCs w:val="28"/>
        </w:rPr>
        <w:t xml:space="preserve"> darbu izpildi šādos termiņos</w:t>
      </w:r>
      <w:r w:rsidRPr="00FD38C6">
        <w:rPr>
          <w:b/>
          <w:sz w:val="28"/>
          <w:szCs w:val="28"/>
        </w:rPr>
        <w:t>:</w:t>
      </w: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219"/>
        <w:gridCol w:w="4832"/>
      </w:tblGrid>
      <w:tr w:rsidR="00AD7E8B" w:rsidRPr="00FD38C6" w14:paraId="33D64DB4" w14:textId="77777777" w:rsidTr="009C4165">
        <w:tc>
          <w:tcPr>
            <w:tcW w:w="4219" w:type="dxa"/>
            <w:shd w:val="clear" w:color="auto" w:fill="auto"/>
          </w:tcPr>
          <w:p w14:paraId="0D6663DB" w14:textId="77777777" w:rsidR="00AD7E8B" w:rsidRPr="00FD38C6" w:rsidRDefault="007262DF" w:rsidP="009C4165">
            <w:pPr>
              <w:spacing w:before="60" w:after="60"/>
              <w:rPr>
                <w:sz w:val="22"/>
                <w:szCs w:val="22"/>
                <w:vertAlign w:val="superscript"/>
              </w:rPr>
            </w:pPr>
            <w:r w:rsidRPr="00FD38C6">
              <w:rPr>
                <w:sz w:val="22"/>
                <w:szCs w:val="22"/>
              </w:rPr>
              <w:t xml:space="preserve">Zemes </w:t>
            </w:r>
            <w:r w:rsidR="00AD7E8B" w:rsidRPr="00FD38C6">
              <w:rPr>
                <w:sz w:val="22"/>
                <w:szCs w:val="22"/>
              </w:rPr>
              <w:t>darbu uzsākšan</w:t>
            </w:r>
            <w:r w:rsidR="004D3337" w:rsidRPr="00FD38C6">
              <w:rPr>
                <w:sz w:val="22"/>
                <w:szCs w:val="22"/>
              </w:rPr>
              <w:t>a</w:t>
            </w:r>
          </w:p>
        </w:tc>
        <w:tc>
          <w:tcPr>
            <w:tcW w:w="4832" w:type="dxa"/>
            <w:shd w:val="clear" w:color="auto" w:fill="auto"/>
            <w:vAlign w:val="center"/>
          </w:tcPr>
          <w:p w14:paraId="2C116ED9" w14:textId="77777777" w:rsidR="00AD7E8B" w:rsidRPr="00FD38C6" w:rsidRDefault="00AD7E8B" w:rsidP="009C4165">
            <w:pPr>
              <w:spacing w:before="60" w:after="60"/>
              <w:rPr>
                <w:sz w:val="22"/>
                <w:szCs w:val="22"/>
              </w:rPr>
            </w:pPr>
            <w:r w:rsidRPr="00FD38C6">
              <w:rPr>
                <w:sz w:val="22"/>
                <w:szCs w:val="22"/>
              </w:rPr>
              <w:t>20___. gada _____  ______________</w:t>
            </w:r>
          </w:p>
        </w:tc>
      </w:tr>
      <w:tr w:rsidR="00AD7E8B" w:rsidRPr="00FD38C6" w14:paraId="728E2019" w14:textId="77777777" w:rsidTr="009C4165">
        <w:tc>
          <w:tcPr>
            <w:tcW w:w="4219" w:type="dxa"/>
            <w:shd w:val="clear" w:color="auto" w:fill="auto"/>
          </w:tcPr>
          <w:p w14:paraId="3F6FC82F" w14:textId="77777777" w:rsidR="00AD7E8B" w:rsidRPr="00FD38C6" w:rsidRDefault="007262DF" w:rsidP="009C4165">
            <w:pPr>
              <w:spacing w:before="60" w:after="60"/>
              <w:rPr>
                <w:sz w:val="22"/>
                <w:szCs w:val="22"/>
              </w:rPr>
            </w:pPr>
            <w:r w:rsidRPr="00FD38C6">
              <w:rPr>
                <w:sz w:val="22"/>
                <w:szCs w:val="22"/>
              </w:rPr>
              <w:t xml:space="preserve">Zemes darbu </w:t>
            </w:r>
            <w:r w:rsidR="00AD7E8B" w:rsidRPr="00FD38C6">
              <w:rPr>
                <w:sz w:val="22"/>
                <w:szCs w:val="22"/>
              </w:rPr>
              <w:t>pabeigšan</w:t>
            </w:r>
            <w:r w:rsidR="004D3337" w:rsidRPr="00FD38C6">
              <w:rPr>
                <w:sz w:val="22"/>
                <w:szCs w:val="22"/>
              </w:rPr>
              <w:t>a</w:t>
            </w:r>
            <w:r w:rsidR="00AD7E8B" w:rsidRPr="00FD38C6">
              <w:rPr>
                <w:sz w:val="22"/>
                <w:szCs w:val="22"/>
              </w:rPr>
              <w:t xml:space="preserve"> līdz</w:t>
            </w:r>
          </w:p>
        </w:tc>
        <w:tc>
          <w:tcPr>
            <w:tcW w:w="4832" w:type="dxa"/>
            <w:shd w:val="clear" w:color="auto" w:fill="auto"/>
            <w:vAlign w:val="center"/>
          </w:tcPr>
          <w:p w14:paraId="3E5F8C17" w14:textId="77777777" w:rsidR="00AD7E8B" w:rsidRPr="00FD38C6" w:rsidRDefault="00AD7E8B" w:rsidP="009C4165">
            <w:pPr>
              <w:spacing w:before="60" w:after="60"/>
              <w:rPr>
                <w:sz w:val="22"/>
                <w:szCs w:val="22"/>
              </w:rPr>
            </w:pPr>
            <w:r w:rsidRPr="00FD38C6">
              <w:rPr>
                <w:sz w:val="22"/>
                <w:szCs w:val="22"/>
              </w:rPr>
              <w:t>20___. gada _____  ______________</w:t>
            </w:r>
          </w:p>
        </w:tc>
      </w:tr>
      <w:tr w:rsidR="00AD7E8B" w:rsidRPr="00FD38C6" w14:paraId="3764FE6C" w14:textId="77777777" w:rsidTr="009C4165">
        <w:tc>
          <w:tcPr>
            <w:tcW w:w="4219" w:type="dxa"/>
            <w:shd w:val="clear" w:color="auto" w:fill="auto"/>
          </w:tcPr>
          <w:p w14:paraId="517265CD" w14:textId="77777777" w:rsidR="00AD7E8B" w:rsidRPr="00FD38C6" w:rsidRDefault="006A16B8" w:rsidP="009C4165">
            <w:pPr>
              <w:spacing w:before="60" w:after="60"/>
              <w:rPr>
                <w:sz w:val="22"/>
                <w:szCs w:val="22"/>
              </w:rPr>
            </w:pPr>
            <w:r w:rsidRPr="00FD38C6">
              <w:rPr>
                <w:sz w:val="22"/>
                <w:szCs w:val="22"/>
              </w:rPr>
              <w:t>I</w:t>
            </w:r>
            <w:r w:rsidR="00AD7E8B" w:rsidRPr="00FD38C6">
              <w:rPr>
                <w:sz w:val="22"/>
                <w:szCs w:val="22"/>
              </w:rPr>
              <w:t>elas</w:t>
            </w:r>
            <w:r w:rsidR="000E03C0" w:rsidRPr="00FD38C6">
              <w:rPr>
                <w:sz w:val="22"/>
                <w:szCs w:val="22"/>
              </w:rPr>
              <w:t xml:space="preserve"> (ceļa) </w:t>
            </w:r>
            <w:r w:rsidR="00AD7E8B" w:rsidRPr="00FD38C6">
              <w:rPr>
                <w:sz w:val="22"/>
                <w:szCs w:val="22"/>
              </w:rPr>
              <w:t>vai ietves (gājēju celiņa) seguma atjaunošan</w:t>
            </w:r>
            <w:r w:rsidR="004D3337" w:rsidRPr="00FD38C6">
              <w:rPr>
                <w:sz w:val="22"/>
                <w:szCs w:val="22"/>
              </w:rPr>
              <w:t>a</w:t>
            </w:r>
            <w:r w:rsidR="00AD7E8B" w:rsidRPr="00FD38C6">
              <w:rPr>
                <w:sz w:val="22"/>
                <w:szCs w:val="22"/>
              </w:rPr>
              <w:t xml:space="preserve"> līdz</w:t>
            </w:r>
          </w:p>
        </w:tc>
        <w:tc>
          <w:tcPr>
            <w:tcW w:w="4832" w:type="dxa"/>
            <w:shd w:val="clear" w:color="auto" w:fill="auto"/>
            <w:vAlign w:val="center"/>
          </w:tcPr>
          <w:p w14:paraId="2CB85A17" w14:textId="77777777" w:rsidR="00AD7E8B" w:rsidRPr="00FD38C6" w:rsidRDefault="00AD7E8B" w:rsidP="009C4165">
            <w:pPr>
              <w:spacing w:before="120"/>
              <w:rPr>
                <w:sz w:val="22"/>
                <w:szCs w:val="22"/>
              </w:rPr>
            </w:pPr>
            <w:r w:rsidRPr="00FD38C6">
              <w:rPr>
                <w:sz w:val="22"/>
                <w:szCs w:val="22"/>
              </w:rPr>
              <w:t>20___. gada _____  ______________</w:t>
            </w:r>
          </w:p>
        </w:tc>
      </w:tr>
      <w:tr w:rsidR="00AD7E8B" w:rsidRPr="00FD38C6" w14:paraId="36D83330" w14:textId="77777777" w:rsidTr="009C4165">
        <w:tc>
          <w:tcPr>
            <w:tcW w:w="4219" w:type="dxa"/>
            <w:shd w:val="clear" w:color="auto" w:fill="auto"/>
          </w:tcPr>
          <w:p w14:paraId="38813573" w14:textId="77777777" w:rsidR="00AD7E8B" w:rsidRPr="00FD38C6" w:rsidRDefault="006A16B8" w:rsidP="009C4165">
            <w:pPr>
              <w:spacing w:before="60" w:after="60"/>
              <w:rPr>
                <w:sz w:val="22"/>
                <w:szCs w:val="22"/>
              </w:rPr>
            </w:pPr>
            <w:r w:rsidRPr="00FD38C6">
              <w:rPr>
                <w:sz w:val="22"/>
                <w:szCs w:val="22"/>
              </w:rPr>
              <w:t>Z</w:t>
            </w:r>
            <w:r w:rsidR="00AD7E8B" w:rsidRPr="00FD38C6">
              <w:rPr>
                <w:sz w:val="22"/>
                <w:szCs w:val="22"/>
              </w:rPr>
              <w:t>aļās zonas un zālāja atjaunošana līdz</w:t>
            </w:r>
          </w:p>
        </w:tc>
        <w:tc>
          <w:tcPr>
            <w:tcW w:w="4832" w:type="dxa"/>
            <w:shd w:val="clear" w:color="auto" w:fill="auto"/>
            <w:vAlign w:val="center"/>
          </w:tcPr>
          <w:p w14:paraId="4FEC49CE" w14:textId="77777777" w:rsidR="00AD7E8B" w:rsidRPr="00FD38C6" w:rsidRDefault="00AD7E8B" w:rsidP="009C4165">
            <w:pPr>
              <w:spacing w:before="60" w:after="60"/>
              <w:rPr>
                <w:sz w:val="22"/>
                <w:szCs w:val="22"/>
              </w:rPr>
            </w:pPr>
            <w:r w:rsidRPr="00FD38C6">
              <w:rPr>
                <w:sz w:val="22"/>
                <w:szCs w:val="22"/>
              </w:rPr>
              <w:t>20___. gada _____  ______________</w:t>
            </w:r>
          </w:p>
        </w:tc>
      </w:tr>
    </w:tbl>
    <w:p w14:paraId="1F3079A1" w14:textId="77777777" w:rsidR="00AD7E8B" w:rsidRPr="00FD38C6" w:rsidRDefault="00AD7E8B" w:rsidP="00AD7E8B">
      <w:pPr>
        <w:rPr>
          <w:vertAlign w:val="superscript"/>
        </w:rPr>
      </w:pPr>
    </w:p>
    <w:p w14:paraId="21B6CA04" w14:textId="77777777" w:rsidR="00AD7E8B" w:rsidRPr="00FD38C6" w:rsidRDefault="006761EC" w:rsidP="00AD7E8B">
      <w:pPr>
        <w:rPr>
          <w:sz w:val="22"/>
          <w:szCs w:val="22"/>
        </w:rPr>
      </w:pPr>
      <w:r w:rsidRPr="00FD38C6">
        <w:rPr>
          <w:sz w:val="22"/>
          <w:szCs w:val="22"/>
        </w:rPr>
        <w:t>Zemes darbu veicēj</w:t>
      </w:r>
      <w:r w:rsidR="00671ABA" w:rsidRPr="00FD38C6">
        <w:rPr>
          <w:sz w:val="22"/>
          <w:szCs w:val="22"/>
        </w:rPr>
        <w:t>s</w:t>
      </w:r>
      <w:r w:rsidRPr="00FD38C6">
        <w:rPr>
          <w:sz w:val="22"/>
          <w:szCs w:val="22"/>
        </w:rPr>
        <w:t>:</w:t>
      </w:r>
    </w:p>
    <w:p w14:paraId="7C70BB97" w14:textId="77777777" w:rsidR="006761EC" w:rsidRPr="00FD38C6" w:rsidRDefault="004D3337" w:rsidP="00671ABA">
      <w:pPr>
        <w:spacing w:before="120"/>
        <w:ind w:right="-238"/>
        <w:rPr>
          <w:vertAlign w:val="superscript"/>
        </w:rPr>
      </w:pPr>
      <w:r w:rsidRPr="00FD38C6">
        <w:t>20___.gada _____.______________</w:t>
      </w:r>
      <w:r w:rsidR="00A20B3B" w:rsidRPr="00FD38C6">
        <w:t xml:space="preserve">     _____</w:t>
      </w:r>
      <w:r w:rsidRPr="00FD38C6">
        <w:t>__</w:t>
      </w:r>
      <w:r w:rsidR="00A20B3B" w:rsidRPr="00FD38C6">
        <w:t>______</w:t>
      </w:r>
      <w:r w:rsidRPr="00FD38C6">
        <w:t>___</w:t>
      </w:r>
      <w:r w:rsidR="00A20B3B" w:rsidRPr="00FD38C6">
        <w:t>___________________________</w:t>
      </w:r>
    </w:p>
    <w:p w14:paraId="0BD97C48" w14:textId="77777777" w:rsidR="006761EC" w:rsidRPr="00FD38C6" w:rsidRDefault="00A20B3B" w:rsidP="00AD7E8B">
      <w:pPr>
        <w:rPr>
          <w:vertAlign w:val="superscript"/>
        </w:rPr>
      </w:pPr>
      <w:r w:rsidRPr="00FD38C6">
        <w:rPr>
          <w:vertAlign w:val="superscript"/>
        </w:rPr>
        <w:tab/>
      </w:r>
      <w:r w:rsidRPr="00FD38C6">
        <w:rPr>
          <w:vertAlign w:val="superscript"/>
        </w:rPr>
        <w:tab/>
      </w:r>
      <w:r w:rsidRPr="00FD38C6">
        <w:rPr>
          <w:vertAlign w:val="superscript"/>
        </w:rPr>
        <w:tab/>
      </w:r>
      <w:r w:rsidRPr="00FD38C6">
        <w:rPr>
          <w:vertAlign w:val="superscript"/>
        </w:rPr>
        <w:tab/>
      </w:r>
      <w:r w:rsidRPr="00FD38C6">
        <w:rPr>
          <w:vertAlign w:val="superscript"/>
        </w:rPr>
        <w:tab/>
      </w:r>
      <w:r w:rsidRPr="00FD38C6">
        <w:rPr>
          <w:vertAlign w:val="superscript"/>
        </w:rPr>
        <w:tab/>
      </w:r>
      <w:r w:rsidRPr="00FD38C6">
        <w:rPr>
          <w:vertAlign w:val="superscript"/>
        </w:rPr>
        <w:tab/>
      </w:r>
      <w:r w:rsidRPr="00FD38C6">
        <w:rPr>
          <w:vertAlign w:val="superscript"/>
        </w:rPr>
        <w:tab/>
      </w:r>
      <w:r w:rsidR="00793785" w:rsidRPr="00FD38C6">
        <w:rPr>
          <w:vertAlign w:val="superscript"/>
        </w:rPr>
        <w:t>vārds, uzvards,</w:t>
      </w:r>
      <w:r w:rsidRPr="00FD38C6">
        <w:rPr>
          <w:vertAlign w:val="superscript"/>
        </w:rPr>
        <w:t xml:space="preserve"> paraksts</w:t>
      </w:r>
    </w:p>
    <w:p w14:paraId="31818357" w14:textId="77777777" w:rsidR="00EA2BB2" w:rsidRPr="00FD38C6" w:rsidRDefault="00A20B3B" w:rsidP="002C5C0B">
      <w:pPr>
        <w:spacing w:before="480" w:after="40"/>
      </w:pPr>
      <w:r w:rsidRPr="00FD38C6">
        <w:rPr>
          <w:b/>
        </w:rPr>
        <w:t>Darbu izpildes termiņa pagarinājums</w:t>
      </w:r>
      <w:r w:rsidRPr="00FD38C6">
        <w:t>:</w:t>
      </w: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219"/>
        <w:gridCol w:w="4832"/>
      </w:tblGrid>
      <w:tr w:rsidR="00A20B3B" w:rsidRPr="00FD38C6" w14:paraId="74B72ABB" w14:textId="77777777" w:rsidTr="009C4165">
        <w:tc>
          <w:tcPr>
            <w:tcW w:w="4219" w:type="dxa"/>
            <w:shd w:val="clear" w:color="auto" w:fill="auto"/>
          </w:tcPr>
          <w:p w14:paraId="50986863" w14:textId="77777777" w:rsidR="00A20B3B" w:rsidRPr="00FD38C6" w:rsidRDefault="007262DF" w:rsidP="009C4165">
            <w:pPr>
              <w:spacing w:before="60" w:after="60"/>
              <w:rPr>
                <w:sz w:val="22"/>
                <w:szCs w:val="22"/>
                <w:vertAlign w:val="superscript"/>
              </w:rPr>
            </w:pPr>
            <w:r w:rsidRPr="00FD38C6">
              <w:rPr>
                <w:sz w:val="22"/>
                <w:szCs w:val="22"/>
              </w:rPr>
              <w:t xml:space="preserve">Zemes darbu </w:t>
            </w:r>
            <w:r w:rsidR="00A20B3B" w:rsidRPr="00FD38C6">
              <w:rPr>
                <w:sz w:val="22"/>
                <w:szCs w:val="22"/>
              </w:rPr>
              <w:t>uzsākšan</w:t>
            </w:r>
            <w:r w:rsidR="004D3337" w:rsidRPr="00FD38C6">
              <w:rPr>
                <w:sz w:val="22"/>
                <w:szCs w:val="22"/>
              </w:rPr>
              <w:t>a</w:t>
            </w:r>
          </w:p>
        </w:tc>
        <w:tc>
          <w:tcPr>
            <w:tcW w:w="4832" w:type="dxa"/>
            <w:shd w:val="clear" w:color="auto" w:fill="auto"/>
            <w:vAlign w:val="center"/>
          </w:tcPr>
          <w:p w14:paraId="01E97842" w14:textId="77777777" w:rsidR="00A20B3B" w:rsidRPr="00FD38C6" w:rsidRDefault="00A20B3B" w:rsidP="009C4165">
            <w:pPr>
              <w:spacing w:before="60" w:after="60"/>
              <w:rPr>
                <w:sz w:val="22"/>
                <w:szCs w:val="22"/>
              </w:rPr>
            </w:pPr>
            <w:r w:rsidRPr="00FD38C6">
              <w:rPr>
                <w:sz w:val="22"/>
                <w:szCs w:val="22"/>
              </w:rPr>
              <w:t>20___. gada _____  ______________</w:t>
            </w:r>
          </w:p>
        </w:tc>
      </w:tr>
      <w:tr w:rsidR="00A20B3B" w:rsidRPr="00FD38C6" w14:paraId="7B1A8463" w14:textId="77777777" w:rsidTr="009C4165">
        <w:tc>
          <w:tcPr>
            <w:tcW w:w="4219" w:type="dxa"/>
            <w:shd w:val="clear" w:color="auto" w:fill="auto"/>
          </w:tcPr>
          <w:p w14:paraId="31EF2EF7" w14:textId="77777777" w:rsidR="00A20B3B" w:rsidRPr="00FD38C6" w:rsidRDefault="007262DF" w:rsidP="009C4165">
            <w:pPr>
              <w:spacing w:before="60" w:after="60"/>
              <w:rPr>
                <w:sz w:val="22"/>
                <w:szCs w:val="22"/>
              </w:rPr>
            </w:pPr>
            <w:r w:rsidRPr="00FD38C6">
              <w:rPr>
                <w:sz w:val="22"/>
                <w:szCs w:val="22"/>
              </w:rPr>
              <w:t xml:space="preserve">Zemes darbu </w:t>
            </w:r>
            <w:r w:rsidR="00A20B3B" w:rsidRPr="00FD38C6">
              <w:rPr>
                <w:sz w:val="22"/>
                <w:szCs w:val="22"/>
              </w:rPr>
              <w:t>pabeigšan</w:t>
            </w:r>
            <w:r w:rsidR="004D3337" w:rsidRPr="00FD38C6">
              <w:rPr>
                <w:sz w:val="22"/>
                <w:szCs w:val="22"/>
              </w:rPr>
              <w:t>a</w:t>
            </w:r>
            <w:r w:rsidR="00A20B3B" w:rsidRPr="00FD38C6">
              <w:rPr>
                <w:sz w:val="22"/>
                <w:szCs w:val="22"/>
              </w:rPr>
              <w:t xml:space="preserve"> līdz</w:t>
            </w:r>
          </w:p>
        </w:tc>
        <w:tc>
          <w:tcPr>
            <w:tcW w:w="4832" w:type="dxa"/>
            <w:shd w:val="clear" w:color="auto" w:fill="auto"/>
            <w:vAlign w:val="center"/>
          </w:tcPr>
          <w:p w14:paraId="3FE97AD8" w14:textId="77777777" w:rsidR="00A20B3B" w:rsidRPr="00FD38C6" w:rsidRDefault="00A20B3B" w:rsidP="009C4165">
            <w:pPr>
              <w:spacing w:before="60" w:after="60"/>
              <w:rPr>
                <w:sz w:val="22"/>
                <w:szCs w:val="22"/>
              </w:rPr>
            </w:pPr>
            <w:r w:rsidRPr="00FD38C6">
              <w:rPr>
                <w:sz w:val="22"/>
                <w:szCs w:val="22"/>
              </w:rPr>
              <w:t>20___. gada _____  ______________</w:t>
            </w:r>
          </w:p>
        </w:tc>
      </w:tr>
      <w:tr w:rsidR="00A20B3B" w:rsidRPr="00FD38C6" w14:paraId="2852C6FF" w14:textId="77777777" w:rsidTr="009C4165">
        <w:tc>
          <w:tcPr>
            <w:tcW w:w="4219" w:type="dxa"/>
            <w:shd w:val="clear" w:color="auto" w:fill="auto"/>
          </w:tcPr>
          <w:p w14:paraId="4355B497" w14:textId="77777777" w:rsidR="00A20B3B" w:rsidRPr="00FD38C6" w:rsidRDefault="000E03C0" w:rsidP="009C4165">
            <w:pPr>
              <w:spacing w:before="60" w:after="60"/>
              <w:rPr>
                <w:sz w:val="22"/>
                <w:szCs w:val="22"/>
              </w:rPr>
            </w:pPr>
            <w:r w:rsidRPr="00FD38C6">
              <w:rPr>
                <w:sz w:val="22"/>
                <w:szCs w:val="22"/>
              </w:rPr>
              <w:t xml:space="preserve">Ielas (ceļa) </w:t>
            </w:r>
            <w:r w:rsidR="00A20B3B" w:rsidRPr="00FD38C6">
              <w:rPr>
                <w:sz w:val="22"/>
                <w:szCs w:val="22"/>
              </w:rPr>
              <w:t>vai ietves (gājēju celiņa) seguma atjaunošan</w:t>
            </w:r>
            <w:r w:rsidR="004D3337" w:rsidRPr="00FD38C6">
              <w:rPr>
                <w:sz w:val="22"/>
                <w:szCs w:val="22"/>
              </w:rPr>
              <w:t>a</w:t>
            </w:r>
            <w:r w:rsidR="00A20B3B" w:rsidRPr="00FD38C6">
              <w:rPr>
                <w:sz w:val="22"/>
                <w:szCs w:val="22"/>
              </w:rPr>
              <w:t xml:space="preserve"> līdz</w:t>
            </w:r>
          </w:p>
        </w:tc>
        <w:tc>
          <w:tcPr>
            <w:tcW w:w="4832" w:type="dxa"/>
            <w:shd w:val="clear" w:color="auto" w:fill="auto"/>
            <w:vAlign w:val="center"/>
          </w:tcPr>
          <w:p w14:paraId="49FDCA9D" w14:textId="77777777" w:rsidR="00A20B3B" w:rsidRPr="00FD38C6" w:rsidRDefault="00A20B3B" w:rsidP="009C4165">
            <w:pPr>
              <w:spacing w:before="120"/>
              <w:rPr>
                <w:sz w:val="22"/>
                <w:szCs w:val="22"/>
              </w:rPr>
            </w:pPr>
            <w:r w:rsidRPr="00FD38C6">
              <w:rPr>
                <w:sz w:val="22"/>
                <w:szCs w:val="22"/>
              </w:rPr>
              <w:t>20___. gada _____  ______________</w:t>
            </w:r>
          </w:p>
        </w:tc>
      </w:tr>
      <w:tr w:rsidR="00A20B3B" w:rsidRPr="00FD38C6" w14:paraId="1C0F4521" w14:textId="77777777" w:rsidTr="009C4165">
        <w:tc>
          <w:tcPr>
            <w:tcW w:w="4219" w:type="dxa"/>
            <w:shd w:val="clear" w:color="auto" w:fill="auto"/>
          </w:tcPr>
          <w:p w14:paraId="0AA8F5F0" w14:textId="77777777" w:rsidR="00A20B3B" w:rsidRPr="00FD38C6" w:rsidRDefault="00A20B3B" w:rsidP="009C4165">
            <w:pPr>
              <w:spacing w:before="60" w:after="60"/>
              <w:rPr>
                <w:sz w:val="22"/>
                <w:szCs w:val="22"/>
              </w:rPr>
            </w:pPr>
            <w:r w:rsidRPr="00FD38C6">
              <w:rPr>
                <w:sz w:val="22"/>
                <w:szCs w:val="22"/>
              </w:rPr>
              <w:t>Zaļās zonas un zālāja atjaunošana līdz</w:t>
            </w:r>
          </w:p>
        </w:tc>
        <w:tc>
          <w:tcPr>
            <w:tcW w:w="4832" w:type="dxa"/>
            <w:shd w:val="clear" w:color="auto" w:fill="auto"/>
            <w:vAlign w:val="center"/>
          </w:tcPr>
          <w:p w14:paraId="0EEFAEBD" w14:textId="77777777" w:rsidR="00A20B3B" w:rsidRPr="00FD38C6" w:rsidRDefault="00A20B3B" w:rsidP="009C4165">
            <w:pPr>
              <w:spacing w:before="60" w:after="60"/>
              <w:rPr>
                <w:sz w:val="22"/>
                <w:szCs w:val="22"/>
              </w:rPr>
            </w:pPr>
            <w:r w:rsidRPr="00FD38C6">
              <w:rPr>
                <w:sz w:val="22"/>
                <w:szCs w:val="22"/>
              </w:rPr>
              <w:t>20___. gada _____  ______________</w:t>
            </w:r>
          </w:p>
        </w:tc>
      </w:tr>
    </w:tbl>
    <w:p w14:paraId="10DBCCDF" w14:textId="77777777" w:rsidR="00671ABA" w:rsidRPr="00FD38C6" w:rsidRDefault="00671ABA" w:rsidP="00671ABA">
      <w:pPr>
        <w:spacing w:before="240"/>
        <w:rPr>
          <w:sz w:val="22"/>
          <w:szCs w:val="22"/>
        </w:rPr>
      </w:pPr>
      <w:r w:rsidRPr="00FD38C6">
        <w:rPr>
          <w:sz w:val="22"/>
          <w:szCs w:val="22"/>
        </w:rPr>
        <w:t>Zemes darbu veicējs:</w:t>
      </w:r>
    </w:p>
    <w:p w14:paraId="5B4F3E3C" w14:textId="77777777" w:rsidR="00A20B3B" w:rsidRPr="00FD38C6" w:rsidRDefault="004D3337" w:rsidP="00671ABA">
      <w:pPr>
        <w:spacing w:before="120"/>
        <w:rPr>
          <w:vertAlign w:val="superscript"/>
        </w:rPr>
      </w:pPr>
      <w:r w:rsidRPr="00FD38C6">
        <w:t>20</w:t>
      </w:r>
      <w:r w:rsidR="00A20B3B" w:rsidRPr="00FD38C6">
        <w:t>___.gada _____._______________     ______________________________________</w:t>
      </w:r>
    </w:p>
    <w:p w14:paraId="0A13589F" w14:textId="77777777" w:rsidR="00EA2BB2" w:rsidRPr="00FD38C6" w:rsidRDefault="00A20B3B" w:rsidP="004D3337">
      <w:pPr>
        <w:rPr>
          <w:vertAlign w:val="superscript"/>
        </w:rPr>
      </w:pPr>
      <w:r w:rsidRPr="00FD38C6">
        <w:rPr>
          <w:vertAlign w:val="superscript"/>
        </w:rPr>
        <w:tab/>
      </w:r>
      <w:r w:rsidRPr="00FD38C6">
        <w:rPr>
          <w:vertAlign w:val="superscript"/>
        </w:rPr>
        <w:tab/>
      </w:r>
      <w:r w:rsidRPr="00FD38C6">
        <w:rPr>
          <w:vertAlign w:val="superscript"/>
        </w:rPr>
        <w:tab/>
      </w:r>
      <w:r w:rsidRPr="00FD38C6">
        <w:rPr>
          <w:vertAlign w:val="superscript"/>
        </w:rPr>
        <w:tab/>
      </w:r>
      <w:r w:rsidRPr="00FD38C6">
        <w:rPr>
          <w:vertAlign w:val="superscript"/>
        </w:rPr>
        <w:tab/>
      </w:r>
      <w:r w:rsidRPr="00FD38C6">
        <w:rPr>
          <w:vertAlign w:val="superscript"/>
        </w:rPr>
        <w:tab/>
      </w:r>
      <w:r w:rsidRPr="00FD38C6">
        <w:rPr>
          <w:vertAlign w:val="superscript"/>
        </w:rPr>
        <w:tab/>
      </w:r>
      <w:r w:rsidRPr="00FD38C6">
        <w:rPr>
          <w:vertAlign w:val="superscript"/>
        </w:rPr>
        <w:tab/>
      </w:r>
      <w:r w:rsidR="00793785" w:rsidRPr="00FD38C6">
        <w:rPr>
          <w:vertAlign w:val="superscript"/>
        </w:rPr>
        <w:t xml:space="preserve">vārds, uzvards, </w:t>
      </w:r>
      <w:r w:rsidRPr="00FD38C6">
        <w:rPr>
          <w:vertAlign w:val="superscript"/>
        </w:rPr>
        <w:t>paraksts</w:t>
      </w:r>
      <w:r w:rsidR="006761EC" w:rsidRPr="00FD38C6">
        <w:rPr>
          <w:vertAlign w:val="superscript"/>
        </w:rPr>
        <w:br w:type="page"/>
      </w:r>
    </w:p>
    <w:p w14:paraId="233B708E" w14:textId="77777777" w:rsidR="00C62002" w:rsidRPr="00FD38C6" w:rsidRDefault="006761EC" w:rsidP="00EA2BB2">
      <w:pPr>
        <w:jc w:val="center"/>
        <w:rPr>
          <w:b/>
          <w:sz w:val="28"/>
          <w:szCs w:val="28"/>
        </w:rPr>
      </w:pPr>
      <w:r w:rsidRPr="00FD38C6">
        <w:rPr>
          <w:b/>
          <w:sz w:val="28"/>
          <w:szCs w:val="28"/>
        </w:rPr>
        <w:t>Zemes darbu veikšanas saskaņojumi</w:t>
      </w:r>
    </w:p>
    <w:p w14:paraId="3A59B22E" w14:textId="77777777" w:rsidR="00C62002" w:rsidRPr="00FD38C6" w:rsidRDefault="00C62002" w:rsidP="00C62002">
      <w:pPr>
        <w:jc w:val="center"/>
        <w:rPr>
          <w:sz w:val="28"/>
          <w:szCs w:val="28"/>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4272"/>
        <w:gridCol w:w="4790"/>
      </w:tblGrid>
      <w:tr w:rsidR="00C62002" w:rsidRPr="00FD38C6" w14:paraId="4635D8DA" w14:textId="77777777" w:rsidTr="00FD38C6">
        <w:trPr>
          <w:trHeight w:val="1701"/>
        </w:trPr>
        <w:tc>
          <w:tcPr>
            <w:tcW w:w="4309" w:type="dxa"/>
            <w:shd w:val="clear" w:color="auto" w:fill="auto"/>
          </w:tcPr>
          <w:p w14:paraId="1E156A33" w14:textId="77777777" w:rsidR="00C62002" w:rsidRPr="00FD38C6" w:rsidRDefault="00C62002" w:rsidP="00986472"/>
          <w:p w14:paraId="3697F80D" w14:textId="77777777" w:rsidR="00C62002" w:rsidRPr="00FD38C6" w:rsidRDefault="008C5B54" w:rsidP="0032275D">
            <w:pPr>
              <w:jc w:val="both"/>
              <w:rPr>
                <w:b/>
              </w:rPr>
            </w:pPr>
            <w:r w:rsidRPr="00FD38C6">
              <w:rPr>
                <w:b/>
              </w:rPr>
              <w:t>SIA „</w:t>
            </w:r>
            <w:r w:rsidR="006761EC" w:rsidRPr="00FD38C6">
              <w:rPr>
                <w:b/>
              </w:rPr>
              <w:t>TET</w:t>
            </w:r>
            <w:r w:rsidR="00C62002" w:rsidRPr="00FD38C6">
              <w:rPr>
                <w:b/>
              </w:rPr>
              <w:t>”</w:t>
            </w:r>
          </w:p>
          <w:p w14:paraId="7F13D62C" w14:textId="77777777" w:rsidR="00AC1C27" w:rsidRPr="00FD38C6" w:rsidRDefault="00AC1C27" w:rsidP="0032275D">
            <w:pPr>
              <w:jc w:val="both"/>
              <w:rPr>
                <w:sz w:val="28"/>
                <w:szCs w:val="28"/>
              </w:rPr>
            </w:pPr>
            <w:r w:rsidRPr="00FD38C6">
              <w:t>Mālkalnes prospekts 1</w:t>
            </w:r>
            <w:r w:rsidR="00C62002" w:rsidRPr="00FD38C6">
              <w:t>, Ogre,</w:t>
            </w:r>
            <w:r w:rsidR="00C62002" w:rsidRPr="00FD38C6">
              <w:rPr>
                <w:sz w:val="28"/>
                <w:szCs w:val="28"/>
              </w:rPr>
              <w:t xml:space="preserve"> </w:t>
            </w:r>
            <w:r w:rsidR="006761EC" w:rsidRPr="00FD38C6">
              <w:t>Ogres nov.</w:t>
            </w:r>
          </w:p>
          <w:p w14:paraId="370C52D1" w14:textId="77777777" w:rsidR="00C62002" w:rsidRPr="00FD38C6" w:rsidRDefault="00C62002" w:rsidP="0032275D">
            <w:pPr>
              <w:jc w:val="both"/>
            </w:pPr>
            <w:r w:rsidRPr="00FD38C6">
              <w:t xml:space="preserve">tālr. </w:t>
            </w:r>
            <w:r w:rsidR="00AC1C27" w:rsidRPr="00FD38C6">
              <w:t>65044155, mob. 26434928</w:t>
            </w:r>
          </w:p>
          <w:p w14:paraId="6ED1E714" w14:textId="77777777" w:rsidR="002E01E6" w:rsidRPr="00FD38C6" w:rsidRDefault="002E01E6" w:rsidP="0032275D">
            <w:pPr>
              <w:jc w:val="both"/>
            </w:pPr>
            <w:r w:rsidRPr="00FD38C6">
              <w:t>www.tet.lv</w:t>
            </w:r>
          </w:p>
        </w:tc>
        <w:tc>
          <w:tcPr>
            <w:tcW w:w="4871" w:type="dxa"/>
            <w:shd w:val="clear" w:color="auto" w:fill="auto"/>
            <w:vAlign w:val="center"/>
          </w:tcPr>
          <w:p w14:paraId="059ACB3A" w14:textId="77777777" w:rsidR="00C62002" w:rsidRPr="00FD38C6" w:rsidRDefault="00C62002" w:rsidP="00FD38C6">
            <w:pPr>
              <w:rPr>
                <w:sz w:val="28"/>
                <w:szCs w:val="28"/>
              </w:rPr>
            </w:pPr>
          </w:p>
          <w:p w14:paraId="1E732559" w14:textId="77777777" w:rsidR="00C62002" w:rsidRPr="00FD38C6" w:rsidRDefault="00C62002" w:rsidP="00FD38C6">
            <w:pPr>
              <w:rPr>
                <w:sz w:val="28"/>
                <w:szCs w:val="28"/>
              </w:rPr>
            </w:pPr>
          </w:p>
          <w:p w14:paraId="426C806D" w14:textId="77777777" w:rsidR="00C62002" w:rsidRPr="00FD38C6" w:rsidRDefault="00C62002" w:rsidP="00FD38C6">
            <w:pPr>
              <w:rPr>
                <w:sz w:val="28"/>
                <w:szCs w:val="28"/>
              </w:rPr>
            </w:pPr>
          </w:p>
          <w:p w14:paraId="5787BF2C" w14:textId="77777777" w:rsidR="00C62002" w:rsidRPr="00FD38C6" w:rsidRDefault="00C62002" w:rsidP="00FD38C6">
            <w:pPr>
              <w:rPr>
                <w:sz w:val="28"/>
                <w:szCs w:val="28"/>
              </w:rPr>
            </w:pPr>
          </w:p>
          <w:p w14:paraId="0DBDD234" w14:textId="77777777" w:rsidR="00C62002" w:rsidRPr="00FD38C6" w:rsidRDefault="00C62002" w:rsidP="00FD38C6">
            <w:pPr>
              <w:rPr>
                <w:sz w:val="28"/>
                <w:szCs w:val="28"/>
              </w:rPr>
            </w:pPr>
          </w:p>
        </w:tc>
      </w:tr>
      <w:tr w:rsidR="00C62002" w:rsidRPr="00FD38C6" w14:paraId="6E29400A" w14:textId="77777777" w:rsidTr="00FD38C6">
        <w:trPr>
          <w:trHeight w:val="1701"/>
        </w:trPr>
        <w:tc>
          <w:tcPr>
            <w:tcW w:w="4309" w:type="dxa"/>
            <w:shd w:val="clear" w:color="auto" w:fill="auto"/>
          </w:tcPr>
          <w:p w14:paraId="1ACCF35F" w14:textId="77777777" w:rsidR="00C62002" w:rsidRPr="00FD38C6" w:rsidRDefault="00C62002" w:rsidP="00986472"/>
          <w:p w14:paraId="43A144A0" w14:textId="77777777" w:rsidR="002611B0" w:rsidRPr="00FD38C6" w:rsidRDefault="008C5B54" w:rsidP="0032275D">
            <w:pPr>
              <w:jc w:val="both"/>
              <w:rPr>
                <w:b/>
              </w:rPr>
            </w:pPr>
            <w:r w:rsidRPr="00FD38C6">
              <w:rPr>
                <w:b/>
              </w:rPr>
              <w:t>AS „</w:t>
            </w:r>
            <w:r w:rsidR="002611B0" w:rsidRPr="00FD38C6">
              <w:rPr>
                <w:b/>
              </w:rPr>
              <w:t>Sadales tīkli</w:t>
            </w:r>
            <w:r w:rsidR="00C62002" w:rsidRPr="00FD38C6">
              <w:rPr>
                <w:b/>
              </w:rPr>
              <w:t xml:space="preserve">” </w:t>
            </w:r>
            <w:r w:rsidR="002611B0" w:rsidRPr="00FD38C6">
              <w:rPr>
                <w:b/>
              </w:rPr>
              <w:t>Ķekavas nodaļa</w:t>
            </w:r>
          </w:p>
          <w:p w14:paraId="1CD2820C" w14:textId="77777777" w:rsidR="006761EC" w:rsidRPr="00FD38C6" w:rsidRDefault="002611B0" w:rsidP="0032275D">
            <w:pPr>
              <w:jc w:val="both"/>
            </w:pPr>
            <w:r w:rsidRPr="00FD38C6">
              <w:t>Gaismas</w:t>
            </w:r>
            <w:r w:rsidR="00C62002" w:rsidRPr="00FD38C6">
              <w:t xml:space="preserve"> iela 3</w:t>
            </w:r>
            <w:r w:rsidRPr="00FD38C6">
              <w:t>A</w:t>
            </w:r>
            <w:r w:rsidR="00C62002" w:rsidRPr="00FD38C6">
              <w:t xml:space="preserve">, </w:t>
            </w:r>
            <w:r w:rsidRPr="00FD38C6">
              <w:t>Ķekava</w:t>
            </w:r>
            <w:r w:rsidR="00C62002" w:rsidRPr="00FD38C6">
              <w:t xml:space="preserve">, </w:t>
            </w:r>
            <w:r w:rsidRPr="00FD38C6">
              <w:t>Ķekavas</w:t>
            </w:r>
            <w:r w:rsidR="006761EC" w:rsidRPr="00FD38C6">
              <w:t xml:space="preserve"> nov.</w:t>
            </w:r>
          </w:p>
          <w:p w14:paraId="52D3CA9E" w14:textId="77777777" w:rsidR="00C62002" w:rsidRPr="00FD38C6" w:rsidRDefault="00C62002" w:rsidP="002D5B3B">
            <w:pPr>
              <w:jc w:val="both"/>
            </w:pPr>
            <w:r w:rsidRPr="00FD38C6">
              <w:t xml:space="preserve">tālr. </w:t>
            </w:r>
            <w:r w:rsidR="0032275D" w:rsidRPr="00FD38C6">
              <w:t>25491567, 22018913</w:t>
            </w:r>
            <w:r w:rsidR="002E01E6" w:rsidRPr="00FD38C6">
              <w:t>, 26391877</w:t>
            </w:r>
          </w:p>
          <w:p w14:paraId="2210FB72" w14:textId="77777777" w:rsidR="002E01E6" w:rsidRPr="00FD38C6" w:rsidRDefault="002E01E6" w:rsidP="002E01E6">
            <w:pPr>
              <w:pStyle w:val="Virsraksts2"/>
              <w:spacing w:before="0" w:beforeAutospacing="0" w:after="0" w:afterAutospacing="0"/>
              <w:rPr>
                <w:b w:val="0"/>
                <w:bCs w:val="0"/>
                <w:sz w:val="24"/>
                <w:szCs w:val="24"/>
                <w:lang w:eastAsia="en-US"/>
              </w:rPr>
            </w:pPr>
            <w:hyperlink r:id="rId8" w:history="1">
              <w:r w:rsidRPr="00FD38C6">
                <w:rPr>
                  <w:b w:val="0"/>
                  <w:bCs w:val="0"/>
                  <w:sz w:val="24"/>
                  <w:szCs w:val="24"/>
                  <w:lang w:eastAsia="en-US"/>
                </w:rPr>
                <w:t>www.sadalestikls.l</w:t>
              </w:r>
              <w:r w:rsidRPr="00FD38C6">
                <w:rPr>
                  <w:b w:val="0"/>
                  <w:bCs w:val="0"/>
                  <w:sz w:val="24"/>
                  <w:szCs w:val="24"/>
                  <w:lang w:eastAsia="en-US"/>
                </w:rPr>
                <w:t>v</w:t>
              </w:r>
            </w:hyperlink>
            <w:r w:rsidRPr="00FD38C6">
              <w:rPr>
                <w:b w:val="0"/>
                <w:bCs w:val="0"/>
                <w:sz w:val="24"/>
                <w:szCs w:val="24"/>
                <w:lang w:eastAsia="en-US"/>
              </w:rPr>
              <w:t xml:space="preserve">, </w:t>
            </w:r>
            <w:hyperlink r:id="rId9" w:tgtFrame="_self" w:history="1">
              <w:r w:rsidRPr="00FD38C6">
                <w:rPr>
                  <w:b w:val="0"/>
                  <w:bCs w:val="0"/>
                  <w:sz w:val="24"/>
                  <w:szCs w:val="24"/>
                  <w:lang w:eastAsia="en-US"/>
                </w:rPr>
                <w:t>www.e-st.lv</w:t>
              </w:r>
            </w:hyperlink>
            <w:r w:rsidRPr="00FD38C6">
              <w:rPr>
                <w:b w:val="0"/>
                <w:bCs w:val="0"/>
                <w:sz w:val="24"/>
                <w:szCs w:val="24"/>
                <w:lang w:eastAsia="en-US"/>
              </w:rPr>
              <w:t xml:space="preserve"> </w:t>
            </w:r>
          </w:p>
          <w:p w14:paraId="008B1B69" w14:textId="77777777" w:rsidR="002D5B3B" w:rsidRPr="00FD38C6" w:rsidRDefault="002D5B3B" w:rsidP="002E01E6">
            <w:pPr>
              <w:jc w:val="both"/>
            </w:pPr>
          </w:p>
        </w:tc>
        <w:tc>
          <w:tcPr>
            <w:tcW w:w="4871" w:type="dxa"/>
            <w:shd w:val="clear" w:color="auto" w:fill="auto"/>
            <w:vAlign w:val="center"/>
          </w:tcPr>
          <w:p w14:paraId="73A73A32" w14:textId="77777777" w:rsidR="00C62002" w:rsidRPr="00FD38C6" w:rsidRDefault="00C62002" w:rsidP="00FD38C6">
            <w:pPr>
              <w:rPr>
                <w:sz w:val="28"/>
                <w:szCs w:val="28"/>
              </w:rPr>
            </w:pPr>
          </w:p>
          <w:p w14:paraId="71709310" w14:textId="77777777" w:rsidR="00C62002" w:rsidRPr="00FD38C6" w:rsidRDefault="00C62002" w:rsidP="00FD38C6">
            <w:pPr>
              <w:rPr>
                <w:sz w:val="28"/>
                <w:szCs w:val="28"/>
              </w:rPr>
            </w:pPr>
          </w:p>
          <w:p w14:paraId="06C6BEC8" w14:textId="77777777" w:rsidR="00C62002" w:rsidRPr="00FD38C6" w:rsidRDefault="00C62002" w:rsidP="00FD38C6">
            <w:pPr>
              <w:rPr>
                <w:sz w:val="28"/>
                <w:szCs w:val="28"/>
              </w:rPr>
            </w:pPr>
          </w:p>
          <w:p w14:paraId="1191BCC6" w14:textId="77777777" w:rsidR="00C62002" w:rsidRPr="00FD38C6" w:rsidRDefault="00C62002" w:rsidP="00FD38C6">
            <w:pPr>
              <w:rPr>
                <w:sz w:val="28"/>
                <w:szCs w:val="28"/>
              </w:rPr>
            </w:pPr>
          </w:p>
          <w:p w14:paraId="1F03C1A9" w14:textId="77777777" w:rsidR="00C62002" w:rsidRPr="00FD38C6" w:rsidRDefault="00C62002" w:rsidP="00FD38C6">
            <w:pPr>
              <w:rPr>
                <w:sz w:val="28"/>
                <w:szCs w:val="28"/>
              </w:rPr>
            </w:pPr>
          </w:p>
        </w:tc>
      </w:tr>
      <w:tr w:rsidR="00C62002" w:rsidRPr="00FD38C6" w14:paraId="36AD3BC3" w14:textId="77777777" w:rsidTr="00FD38C6">
        <w:trPr>
          <w:trHeight w:val="1701"/>
        </w:trPr>
        <w:tc>
          <w:tcPr>
            <w:tcW w:w="4309" w:type="dxa"/>
            <w:shd w:val="clear" w:color="auto" w:fill="auto"/>
          </w:tcPr>
          <w:p w14:paraId="3F8AC30F" w14:textId="77777777" w:rsidR="00C62002" w:rsidRPr="00FD38C6" w:rsidRDefault="00C62002" w:rsidP="00986472"/>
          <w:p w14:paraId="4969E101" w14:textId="77777777" w:rsidR="00C62002" w:rsidRPr="00FD38C6" w:rsidRDefault="008C5B54" w:rsidP="00986472">
            <w:pPr>
              <w:rPr>
                <w:b/>
              </w:rPr>
            </w:pPr>
            <w:r w:rsidRPr="00FD38C6">
              <w:rPr>
                <w:b/>
              </w:rPr>
              <w:t>AS „</w:t>
            </w:r>
            <w:r w:rsidR="00C62002" w:rsidRPr="00FD38C6">
              <w:rPr>
                <w:b/>
              </w:rPr>
              <w:t xml:space="preserve">Latvenergo” </w:t>
            </w:r>
            <w:r w:rsidR="000A18B3" w:rsidRPr="00FD38C6">
              <w:rPr>
                <w:b/>
              </w:rPr>
              <w:t>IT&amp;T</w:t>
            </w:r>
            <w:r w:rsidR="006761EC" w:rsidRPr="00FD38C6">
              <w:rPr>
                <w:b/>
              </w:rPr>
              <w:t xml:space="preserve"> </w:t>
            </w:r>
          </w:p>
          <w:p w14:paraId="7DE9B2EF" w14:textId="77777777" w:rsidR="006761EC" w:rsidRPr="00FD38C6" w:rsidRDefault="004E7CB3" w:rsidP="00986472">
            <w:r w:rsidRPr="00FD38C6">
              <w:t>Ķeguma prospekts 9A</w:t>
            </w:r>
            <w:r w:rsidR="00C62002" w:rsidRPr="00FD38C6">
              <w:t xml:space="preserve">, </w:t>
            </w:r>
            <w:r w:rsidRPr="00FD38C6">
              <w:t>Ķegums</w:t>
            </w:r>
            <w:r w:rsidR="00C62002" w:rsidRPr="00FD38C6">
              <w:t xml:space="preserve">, </w:t>
            </w:r>
            <w:r w:rsidRPr="00FD38C6">
              <w:t>Ķeguma</w:t>
            </w:r>
            <w:r w:rsidR="006761EC" w:rsidRPr="00FD38C6">
              <w:t xml:space="preserve"> nov.</w:t>
            </w:r>
          </w:p>
          <w:p w14:paraId="09827749" w14:textId="77777777" w:rsidR="00C62002" w:rsidRPr="00FD38C6" w:rsidRDefault="00C62002" w:rsidP="004E7CB3">
            <w:r w:rsidRPr="00FD38C6">
              <w:t xml:space="preserve">tālr. </w:t>
            </w:r>
            <w:r w:rsidR="004E7CB3" w:rsidRPr="00FD38C6">
              <w:t>65010301</w:t>
            </w:r>
            <w:r w:rsidR="0032275D" w:rsidRPr="00FD38C6">
              <w:t>, 29471388</w:t>
            </w:r>
          </w:p>
          <w:p w14:paraId="6D26D3C1" w14:textId="77777777" w:rsidR="002E01E6" w:rsidRPr="001623F2" w:rsidRDefault="002E01E6" w:rsidP="004E7CB3">
            <w:pPr>
              <w:rPr>
                <w:color w:val="000000"/>
                <w:sz w:val="28"/>
                <w:szCs w:val="28"/>
              </w:rPr>
            </w:pPr>
            <w:hyperlink r:id="rId10" w:history="1">
              <w:r w:rsidRPr="001623F2">
                <w:rPr>
                  <w:rStyle w:val="Hipersaite"/>
                  <w:color w:val="000000"/>
                  <w:u w:val="none"/>
                </w:rPr>
                <w:t>info@latvenergo.lv</w:t>
              </w:r>
            </w:hyperlink>
          </w:p>
        </w:tc>
        <w:tc>
          <w:tcPr>
            <w:tcW w:w="4871" w:type="dxa"/>
            <w:shd w:val="clear" w:color="auto" w:fill="auto"/>
            <w:vAlign w:val="center"/>
          </w:tcPr>
          <w:p w14:paraId="059681B6" w14:textId="77777777" w:rsidR="00C62002" w:rsidRPr="00FD38C6" w:rsidRDefault="00C62002" w:rsidP="00FD38C6">
            <w:pPr>
              <w:rPr>
                <w:sz w:val="28"/>
                <w:szCs w:val="28"/>
              </w:rPr>
            </w:pPr>
          </w:p>
          <w:p w14:paraId="79FADA7C" w14:textId="77777777" w:rsidR="00C62002" w:rsidRPr="00FD38C6" w:rsidRDefault="00C62002" w:rsidP="00FD38C6">
            <w:pPr>
              <w:rPr>
                <w:sz w:val="28"/>
                <w:szCs w:val="28"/>
              </w:rPr>
            </w:pPr>
          </w:p>
          <w:p w14:paraId="279CD02B" w14:textId="77777777" w:rsidR="00C62002" w:rsidRPr="00FD38C6" w:rsidRDefault="00C62002" w:rsidP="00FD38C6">
            <w:pPr>
              <w:rPr>
                <w:sz w:val="28"/>
                <w:szCs w:val="28"/>
              </w:rPr>
            </w:pPr>
          </w:p>
          <w:p w14:paraId="45EAC4AF" w14:textId="77777777" w:rsidR="00C62002" w:rsidRPr="00FD38C6" w:rsidRDefault="00C62002" w:rsidP="00FD38C6">
            <w:pPr>
              <w:rPr>
                <w:sz w:val="28"/>
                <w:szCs w:val="28"/>
              </w:rPr>
            </w:pPr>
          </w:p>
          <w:p w14:paraId="5A8836DA" w14:textId="77777777" w:rsidR="00C62002" w:rsidRPr="00FD38C6" w:rsidRDefault="00C62002" w:rsidP="00FD38C6">
            <w:pPr>
              <w:rPr>
                <w:sz w:val="28"/>
                <w:szCs w:val="28"/>
              </w:rPr>
            </w:pPr>
          </w:p>
        </w:tc>
      </w:tr>
      <w:tr w:rsidR="00C62002" w:rsidRPr="00FD38C6" w14:paraId="040FBB3F" w14:textId="77777777" w:rsidTr="00FD38C6">
        <w:trPr>
          <w:trHeight w:val="1701"/>
        </w:trPr>
        <w:tc>
          <w:tcPr>
            <w:tcW w:w="4309" w:type="dxa"/>
            <w:shd w:val="clear" w:color="auto" w:fill="auto"/>
          </w:tcPr>
          <w:p w14:paraId="2EDA7744" w14:textId="77777777" w:rsidR="00C62002" w:rsidRPr="00FD38C6" w:rsidRDefault="00C62002" w:rsidP="00986472"/>
          <w:p w14:paraId="0E1E33DD" w14:textId="77777777" w:rsidR="00AB71AA" w:rsidRPr="00FD38C6" w:rsidRDefault="00C62002" w:rsidP="00986472">
            <w:pPr>
              <w:rPr>
                <w:rStyle w:val="st"/>
                <w:b/>
              </w:rPr>
            </w:pPr>
            <w:r w:rsidRPr="00FD38C6">
              <w:rPr>
                <w:b/>
              </w:rPr>
              <w:t xml:space="preserve">Valsts Ugunsdzēsības un glābšanas dienests, </w:t>
            </w:r>
            <w:r w:rsidR="00AB71AA" w:rsidRPr="00FD38C6">
              <w:rPr>
                <w:rStyle w:val="st"/>
                <w:b/>
              </w:rPr>
              <w:t xml:space="preserve">Rīgas reģiona </w:t>
            </w:r>
            <w:r w:rsidR="00AB71AA" w:rsidRPr="00FD38C6">
              <w:rPr>
                <w:rStyle w:val="st"/>
                <w:b/>
                <w:iCs/>
              </w:rPr>
              <w:t>pārvalde</w:t>
            </w:r>
            <w:r w:rsidR="00AB71AA" w:rsidRPr="00FD38C6">
              <w:rPr>
                <w:rStyle w:val="st"/>
                <w:b/>
              </w:rPr>
              <w:t xml:space="preserve">, </w:t>
            </w:r>
            <w:r w:rsidR="00AB71AA" w:rsidRPr="00FD38C6">
              <w:rPr>
                <w:rStyle w:val="Izclums"/>
                <w:b/>
                <w:i w:val="0"/>
              </w:rPr>
              <w:t>Ogres</w:t>
            </w:r>
            <w:r w:rsidR="00AB71AA" w:rsidRPr="00FD38C6">
              <w:rPr>
                <w:rStyle w:val="st"/>
                <w:b/>
              </w:rPr>
              <w:t xml:space="preserve"> daļa</w:t>
            </w:r>
          </w:p>
          <w:p w14:paraId="37B855B1" w14:textId="77777777" w:rsidR="00AB71AA" w:rsidRPr="00FD38C6" w:rsidRDefault="00AB71AA" w:rsidP="00986472">
            <w:pPr>
              <w:rPr>
                <w:rStyle w:val="st"/>
              </w:rPr>
            </w:pPr>
            <w:r w:rsidRPr="00FD38C6">
              <w:rPr>
                <w:rStyle w:val="st"/>
              </w:rPr>
              <w:t xml:space="preserve">Rīgas iela 4, </w:t>
            </w:r>
            <w:r w:rsidRPr="00FD38C6">
              <w:rPr>
                <w:rStyle w:val="Izclums"/>
                <w:i w:val="0"/>
              </w:rPr>
              <w:t>Ogre</w:t>
            </w:r>
            <w:r w:rsidRPr="00FD38C6">
              <w:rPr>
                <w:rStyle w:val="st"/>
                <w:i/>
              </w:rPr>
              <w:t xml:space="preserve">, </w:t>
            </w:r>
            <w:r w:rsidRPr="00FD38C6">
              <w:rPr>
                <w:rStyle w:val="Izclums"/>
                <w:i w:val="0"/>
              </w:rPr>
              <w:t>Ogres</w:t>
            </w:r>
            <w:r w:rsidRPr="00FD38C6">
              <w:rPr>
                <w:rStyle w:val="st"/>
              </w:rPr>
              <w:t xml:space="preserve"> nov.</w:t>
            </w:r>
          </w:p>
          <w:p w14:paraId="35BC27D1" w14:textId="77777777" w:rsidR="00AB71AA" w:rsidRPr="00FD38C6" w:rsidRDefault="00AB71AA" w:rsidP="00AB71AA">
            <w:r w:rsidRPr="00FD38C6">
              <w:rPr>
                <w:rStyle w:val="st"/>
              </w:rPr>
              <w:t xml:space="preserve"> 29322582 (daļas komandieris), 65035967</w:t>
            </w:r>
          </w:p>
          <w:p w14:paraId="0E503F77" w14:textId="77777777" w:rsidR="00C62002" w:rsidRPr="00FD38C6" w:rsidRDefault="00C62002" w:rsidP="00986472"/>
        </w:tc>
        <w:tc>
          <w:tcPr>
            <w:tcW w:w="4871" w:type="dxa"/>
            <w:shd w:val="clear" w:color="auto" w:fill="auto"/>
            <w:vAlign w:val="center"/>
          </w:tcPr>
          <w:p w14:paraId="379F7719" w14:textId="77777777" w:rsidR="00C62002" w:rsidRPr="00FD38C6" w:rsidRDefault="00C62002" w:rsidP="00FD38C6">
            <w:pPr>
              <w:rPr>
                <w:sz w:val="28"/>
                <w:szCs w:val="28"/>
              </w:rPr>
            </w:pPr>
          </w:p>
          <w:p w14:paraId="7BA8BCC4" w14:textId="77777777" w:rsidR="00C62002" w:rsidRPr="00FD38C6" w:rsidRDefault="00C62002" w:rsidP="00FD38C6">
            <w:pPr>
              <w:rPr>
                <w:sz w:val="28"/>
                <w:szCs w:val="28"/>
              </w:rPr>
            </w:pPr>
          </w:p>
          <w:p w14:paraId="135E9E5F" w14:textId="77777777" w:rsidR="00C62002" w:rsidRPr="00FD38C6" w:rsidRDefault="00C62002" w:rsidP="00FD38C6">
            <w:pPr>
              <w:rPr>
                <w:sz w:val="28"/>
                <w:szCs w:val="28"/>
              </w:rPr>
            </w:pPr>
          </w:p>
          <w:p w14:paraId="2FEE5D08" w14:textId="77777777" w:rsidR="00C62002" w:rsidRPr="00FD38C6" w:rsidRDefault="00C62002" w:rsidP="00FD38C6">
            <w:pPr>
              <w:rPr>
                <w:sz w:val="28"/>
                <w:szCs w:val="28"/>
              </w:rPr>
            </w:pPr>
          </w:p>
          <w:p w14:paraId="6673D06C" w14:textId="77777777" w:rsidR="00C62002" w:rsidRPr="00FD38C6" w:rsidRDefault="00C62002" w:rsidP="00FD38C6">
            <w:pPr>
              <w:rPr>
                <w:sz w:val="28"/>
                <w:szCs w:val="28"/>
              </w:rPr>
            </w:pPr>
          </w:p>
        </w:tc>
      </w:tr>
      <w:tr w:rsidR="00C62002" w:rsidRPr="00FD38C6" w14:paraId="2E56562B" w14:textId="77777777" w:rsidTr="00FD38C6">
        <w:trPr>
          <w:trHeight w:val="1701"/>
        </w:trPr>
        <w:tc>
          <w:tcPr>
            <w:tcW w:w="4309" w:type="dxa"/>
            <w:shd w:val="clear" w:color="auto" w:fill="auto"/>
          </w:tcPr>
          <w:p w14:paraId="6A8F0499" w14:textId="77777777" w:rsidR="00C62002" w:rsidRPr="00FD38C6" w:rsidRDefault="00C62002" w:rsidP="00986472"/>
          <w:p w14:paraId="0BB061F0" w14:textId="77777777" w:rsidR="0032275D" w:rsidRPr="00FD38C6" w:rsidRDefault="008C5B54" w:rsidP="00986472">
            <w:pPr>
              <w:rPr>
                <w:b/>
              </w:rPr>
            </w:pPr>
            <w:r w:rsidRPr="00FD38C6">
              <w:rPr>
                <w:b/>
              </w:rPr>
              <w:t>AS „</w:t>
            </w:r>
            <w:r w:rsidR="0032275D" w:rsidRPr="00FD38C6">
              <w:rPr>
                <w:b/>
              </w:rPr>
              <w:t>GASO</w:t>
            </w:r>
            <w:r w:rsidR="00C62002" w:rsidRPr="00FD38C6">
              <w:rPr>
                <w:b/>
              </w:rPr>
              <w:t>”</w:t>
            </w:r>
            <w:r w:rsidR="00C62002" w:rsidRPr="00FD38C6">
              <w:t xml:space="preserve"> </w:t>
            </w:r>
            <w:r w:rsidR="00C62002" w:rsidRPr="00FD38C6">
              <w:rPr>
                <w:b/>
              </w:rPr>
              <w:t xml:space="preserve">Ogres iecirknis </w:t>
            </w:r>
          </w:p>
          <w:p w14:paraId="08A9ED70" w14:textId="77777777" w:rsidR="00C62002" w:rsidRPr="00FD38C6" w:rsidRDefault="00C62002" w:rsidP="00986472">
            <w:r w:rsidRPr="00FD38C6">
              <w:t xml:space="preserve">Stirnu iela 6, Ogre, </w:t>
            </w:r>
            <w:r w:rsidR="006761EC" w:rsidRPr="00FD38C6">
              <w:t>Ogres nov.</w:t>
            </w:r>
          </w:p>
          <w:p w14:paraId="7A068C78" w14:textId="77777777" w:rsidR="00C62002" w:rsidRPr="00FD38C6" w:rsidRDefault="00C62002" w:rsidP="002E01E6">
            <w:r w:rsidRPr="00FD38C6">
              <w:t xml:space="preserve">tālr. </w:t>
            </w:r>
            <w:r w:rsidR="002E01E6" w:rsidRPr="00FD38C6">
              <w:t xml:space="preserve">65049163, </w:t>
            </w:r>
            <w:r w:rsidRPr="00FD38C6">
              <w:t>65049160</w:t>
            </w:r>
          </w:p>
        </w:tc>
        <w:tc>
          <w:tcPr>
            <w:tcW w:w="4871" w:type="dxa"/>
            <w:shd w:val="clear" w:color="auto" w:fill="auto"/>
            <w:vAlign w:val="center"/>
          </w:tcPr>
          <w:p w14:paraId="6847CCEE" w14:textId="77777777" w:rsidR="00C62002" w:rsidRPr="00FD38C6" w:rsidRDefault="00C62002" w:rsidP="00FD38C6">
            <w:pPr>
              <w:rPr>
                <w:sz w:val="28"/>
                <w:szCs w:val="28"/>
              </w:rPr>
            </w:pPr>
          </w:p>
          <w:p w14:paraId="258DB1AF" w14:textId="77777777" w:rsidR="00C62002" w:rsidRPr="00FD38C6" w:rsidRDefault="00C62002" w:rsidP="00FD38C6">
            <w:pPr>
              <w:rPr>
                <w:sz w:val="28"/>
                <w:szCs w:val="28"/>
              </w:rPr>
            </w:pPr>
          </w:p>
          <w:p w14:paraId="47E65DA4" w14:textId="77777777" w:rsidR="00C62002" w:rsidRPr="00FD38C6" w:rsidRDefault="00C62002" w:rsidP="00FD38C6">
            <w:pPr>
              <w:rPr>
                <w:sz w:val="28"/>
                <w:szCs w:val="28"/>
              </w:rPr>
            </w:pPr>
          </w:p>
          <w:p w14:paraId="6BA338F6" w14:textId="77777777" w:rsidR="00C62002" w:rsidRPr="00FD38C6" w:rsidRDefault="00C62002" w:rsidP="00FD38C6">
            <w:pPr>
              <w:rPr>
                <w:sz w:val="28"/>
                <w:szCs w:val="28"/>
              </w:rPr>
            </w:pPr>
          </w:p>
          <w:p w14:paraId="6FCD3425" w14:textId="77777777" w:rsidR="00C62002" w:rsidRPr="00FD38C6" w:rsidRDefault="00C62002" w:rsidP="00FD38C6">
            <w:pPr>
              <w:rPr>
                <w:sz w:val="28"/>
                <w:szCs w:val="28"/>
              </w:rPr>
            </w:pPr>
          </w:p>
        </w:tc>
      </w:tr>
      <w:tr w:rsidR="00C62002" w:rsidRPr="00FD38C6" w14:paraId="3AB24AE6" w14:textId="77777777" w:rsidTr="00FD38C6">
        <w:trPr>
          <w:trHeight w:val="1701"/>
        </w:trPr>
        <w:tc>
          <w:tcPr>
            <w:tcW w:w="4309" w:type="dxa"/>
            <w:shd w:val="clear" w:color="auto" w:fill="auto"/>
          </w:tcPr>
          <w:p w14:paraId="41348AA9" w14:textId="77777777" w:rsidR="00C62002" w:rsidRPr="00FD38C6" w:rsidRDefault="00C62002" w:rsidP="00986472"/>
          <w:p w14:paraId="17B84379" w14:textId="77777777" w:rsidR="00C62002" w:rsidRPr="00FD38C6" w:rsidRDefault="006761EC" w:rsidP="00986472">
            <w:pPr>
              <w:rPr>
                <w:b/>
              </w:rPr>
            </w:pPr>
            <w:r w:rsidRPr="00FD38C6">
              <w:rPr>
                <w:b/>
              </w:rPr>
              <w:t>VAS „</w:t>
            </w:r>
            <w:r w:rsidR="00C62002" w:rsidRPr="00FD38C6">
              <w:rPr>
                <w:b/>
              </w:rPr>
              <w:t xml:space="preserve">Latvijas Valsts ceļi” </w:t>
            </w:r>
          </w:p>
          <w:p w14:paraId="130136C7" w14:textId="77777777" w:rsidR="006761EC" w:rsidRPr="00FD38C6" w:rsidRDefault="00C62002" w:rsidP="00986472">
            <w:r w:rsidRPr="00FD38C6">
              <w:t xml:space="preserve">Dārza iela 25, Ogre, </w:t>
            </w:r>
            <w:r w:rsidR="006761EC" w:rsidRPr="00FD38C6">
              <w:t>Ogres nov.</w:t>
            </w:r>
          </w:p>
          <w:p w14:paraId="309F1E26" w14:textId="77777777" w:rsidR="00C62002" w:rsidRPr="00FD38C6" w:rsidRDefault="00C62002" w:rsidP="00986472">
            <w:r w:rsidRPr="00FD38C6">
              <w:t xml:space="preserve">tālr. </w:t>
            </w:r>
            <w:r w:rsidR="00AC1C27" w:rsidRPr="00FD38C6">
              <w:t>6</w:t>
            </w:r>
            <w:r w:rsidRPr="00FD38C6">
              <w:t>5022003,</w:t>
            </w:r>
            <w:r w:rsidR="008C5B54" w:rsidRPr="00FD38C6">
              <w:t xml:space="preserve"> </w:t>
            </w:r>
            <w:r w:rsidR="00AC1C27" w:rsidRPr="00FD38C6">
              <w:t>6</w:t>
            </w:r>
            <w:r w:rsidRPr="00FD38C6">
              <w:t>5022019</w:t>
            </w:r>
          </w:p>
        </w:tc>
        <w:tc>
          <w:tcPr>
            <w:tcW w:w="4871" w:type="dxa"/>
            <w:shd w:val="clear" w:color="auto" w:fill="auto"/>
            <w:vAlign w:val="center"/>
          </w:tcPr>
          <w:p w14:paraId="635477F0" w14:textId="77777777" w:rsidR="00C62002" w:rsidRPr="00FD38C6" w:rsidRDefault="00C62002" w:rsidP="00FD38C6">
            <w:pPr>
              <w:rPr>
                <w:sz w:val="28"/>
                <w:szCs w:val="28"/>
              </w:rPr>
            </w:pPr>
          </w:p>
          <w:p w14:paraId="3A8A0DC0" w14:textId="77777777" w:rsidR="00C62002" w:rsidRPr="00FD38C6" w:rsidRDefault="00C62002" w:rsidP="00FD38C6">
            <w:pPr>
              <w:rPr>
                <w:sz w:val="28"/>
                <w:szCs w:val="28"/>
              </w:rPr>
            </w:pPr>
          </w:p>
          <w:p w14:paraId="5D3E573D" w14:textId="77777777" w:rsidR="00C62002" w:rsidRPr="00FD38C6" w:rsidRDefault="00C62002" w:rsidP="00FD38C6">
            <w:pPr>
              <w:rPr>
                <w:sz w:val="28"/>
                <w:szCs w:val="28"/>
              </w:rPr>
            </w:pPr>
          </w:p>
          <w:p w14:paraId="3BA5ACDB" w14:textId="77777777" w:rsidR="00C62002" w:rsidRPr="00FD38C6" w:rsidRDefault="00C62002" w:rsidP="00FD38C6">
            <w:pPr>
              <w:rPr>
                <w:sz w:val="28"/>
                <w:szCs w:val="28"/>
              </w:rPr>
            </w:pPr>
          </w:p>
          <w:p w14:paraId="5DE52466" w14:textId="77777777" w:rsidR="00C62002" w:rsidRPr="00FD38C6" w:rsidRDefault="00C62002" w:rsidP="00FD38C6">
            <w:pPr>
              <w:rPr>
                <w:sz w:val="28"/>
                <w:szCs w:val="28"/>
              </w:rPr>
            </w:pPr>
          </w:p>
        </w:tc>
      </w:tr>
      <w:tr w:rsidR="00C62002" w:rsidRPr="00FD38C6" w14:paraId="707F3053" w14:textId="77777777" w:rsidTr="00FD38C6">
        <w:trPr>
          <w:trHeight w:val="1701"/>
        </w:trPr>
        <w:tc>
          <w:tcPr>
            <w:tcW w:w="4309" w:type="dxa"/>
            <w:shd w:val="clear" w:color="auto" w:fill="auto"/>
          </w:tcPr>
          <w:p w14:paraId="64F03E55" w14:textId="77777777" w:rsidR="00C62002" w:rsidRPr="00FD38C6" w:rsidRDefault="00C62002" w:rsidP="00986472"/>
          <w:p w14:paraId="6F94287B" w14:textId="77777777" w:rsidR="00C62002" w:rsidRPr="00FD38C6" w:rsidRDefault="006761EC" w:rsidP="00986472">
            <w:pPr>
              <w:rPr>
                <w:b/>
              </w:rPr>
            </w:pPr>
            <w:r w:rsidRPr="00FD38C6">
              <w:rPr>
                <w:b/>
              </w:rPr>
              <w:t xml:space="preserve">SIA „Ikšķiles māja” </w:t>
            </w:r>
          </w:p>
          <w:p w14:paraId="21E1DC37" w14:textId="77777777" w:rsidR="00AA1DCA" w:rsidRPr="00FD38C6" w:rsidRDefault="00AA1DCA" w:rsidP="00986472">
            <w:r w:rsidRPr="00FD38C6">
              <w:t>Ūdenssaimniecības dienesta vadītājs</w:t>
            </w:r>
          </w:p>
          <w:p w14:paraId="70C9E240" w14:textId="77777777" w:rsidR="006761EC" w:rsidRPr="00FD38C6" w:rsidRDefault="00C62002" w:rsidP="00986472">
            <w:r w:rsidRPr="00FD38C6">
              <w:t xml:space="preserve">Dainu iela 1A, Ikšķile, Ikšķiles nov., </w:t>
            </w:r>
          </w:p>
          <w:p w14:paraId="0BF99AE7" w14:textId="77777777" w:rsidR="00C62002" w:rsidRPr="00FD38C6" w:rsidRDefault="00C62002" w:rsidP="00986472">
            <w:r w:rsidRPr="00FD38C6">
              <w:t xml:space="preserve">tālr. </w:t>
            </w:r>
            <w:r w:rsidR="002C5C0B" w:rsidRPr="00FD38C6">
              <w:t>27333124</w:t>
            </w:r>
            <w:r w:rsidR="002C5C0B" w:rsidRPr="00EE3E87">
              <w:t xml:space="preserve">, </w:t>
            </w:r>
            <w:r w:rsidR="00AC1C27" w:rsidRPr="00EE3E87">
              <w:t>6</w:t>
            </w:r>
            <w:r w:rsidRPr="00EE3E87">
              <w:t>5030316</w:t>
            </w:r>
          </w:p>
        </w:tc>
        <w:tc>
          <w:tcPr>
            <w:tcW w:w="4871" w:type="dxa"/>
            <w:shd w:val="clear" w:color="auto" w:fill="auto"/>
            <w:vAlign w:val="center"/>
          </w:tcPr>
          <w:p w14:paraId="01B847E5" w14:textId="77777777" w:rsidR="00C62002" w:rsidRPr="00FD38C6" w:rsidRDefault="00C62002" w:rsidP="00FD38C6">
            <w:pPr>
              <w:rPr>
                <w:sz w:val="28"/>
                <w:szCs w:val="28"/>
              </w:rPr>
            </w:pPr>
          </w:p>
          <w:p w14:paraId="15AAC39B" w14:textId="77777777" w:rsidR="00C62002" w:rsidRPr="00FD38C6" w:rsidRDefault="00C62002" w:rsidP="00FD38C6">
            <w:pPr>
              <w:rPr>
                <w:sz w:val="28"/>
                <w:szCs w:val="28"/>
              </w:rPr>
            </w:pPr>
          </w:p>
          <w:p w14:paraId="531ED99E" w14:textId="77777777" w:rsidR="00C62002" w:rsidRPr="00FD38C6" w:rsidRDefault="00C62002" w:rsidP="00FD38C6">
            <w:pPr>
              <w:rPr>
                <w:sz w:val="28"/>
                <w:szCs w:val="28"/>
              </w:rPr>
            </w:pPr>
          </w:p>
          <w:p w14:paraId="618F57BD" w14:textId="77777777" w:rsidR="00C62002" w:rsidRPr="00FD38C6" w:rsidRDefault="00C62002" w:rsidP="00FD38C6">
            <w:pPr>
              <w:rPr>
                <w:sz w:val="28"/>
                <w:szCs w:val="28"/>
              </w:rPr>
            </w:pPr>
          </w:p>
          <w:p w14:paraId="5325E997" w14:textId="77777777" w:rsidR="00C62002" w:rsidRPr="00FD38C6" w:rsidRDefault="00C62002" w:rsidP="00FD38C6">
            <w:pPr>
              <w:rPr>
                <w:sz w:val="28"/>
                <w:szCs w:val="28"/>
              </w:rPr>
            </w:pPr>
          </w:p>
        </w:tc>
      </w:tr>
      <w:tr w:rsidR="00C62002" w:rsidRPr="00FD38C6" w14:paraId="16A143FE" w14:textId="77777777" w:rsidTr="00FD38C6">
        <w:trPr>
          <w:trHeight w:val="1701"/>
        </w:trPr>
        <w:tc>
          <w:tcPr>
            <w:tcW w:w="4309" w:type="dxa"/>
            <w:shd w:val="clear" w:color="auto" w:fill="auto"/>
          </w:tcPr>
          <w:p w14:paraId="5A6DE4A0" w14:textId="77777777" w:rsidR="00C62002" w:rsidRPr="00FD38C6" w:rsidRDefault="00C62002" w:rsidP="00986472"/>
          <w:p w14:paraId="44E8AD5C" w14:textId="77777777" w:rsidR="00C62002" w:rsidRPr="00FD38C6" w:rsidRDefault="006761EC" w:rsidP="00986472">
            <w:pPr>
              <w:rPr>
                <w:b/>
              </w:rPr>
            </w:pPr>
            <w:r w:rsidRPr="00FD38C6">
              <w:rPr>
                <w:b/>
              </w:rPr>
              <w:t>Ikšķiles novada pašvaldība</w:t>
            </w:r>
            <w:r w:rsidR="00C62002" w:rsidRPr="00FD38C6">
              <w:rPr>
                <w:b/>
              </w:rPr>
              <w:t xml:space="preserve"> </w:t>
            </w:r>
            <w:r w:rsidR="006A16B8" w:rsidRPr="00FD38C6">
              <w:t>E</w:t>
            </w:r>
            <w:r w:rsidR="00AC1C27" w:rsidRPr="00FD38C6">
              <w:t>lektroapgaismes inženieris</w:t>
            </w:r>
          </w:p>
          <w:p w14:paraId="2D4F7718" w14:textId="77777777" w:rsidR="00C62002" w:rsidRPr="00FD38C6" w:rsidRDefault="00C62002" w:rsidP="00986472">
            <w:r w:rsidRPr="00FD38C6">
              <w:t>Peldu iela 22, Ikšķile, Ikšķiles nov.,</w:t>
            </w:r>
          </w:p>
          <w:p w14:paraId="5C9890EF" w14:textId="77777777" w:rsidR="00C62002" w:rsidRPr="00FD38C6" w:rsidRDefault="00C62002" w:rsidP="00986472">
            <w:r w:rsidRPr="00FD38C6">
              <w:t xml:space="preserve">tālr. </w:t>
            </w:r>
            <w:r w:rsidR="00AC1C27" w:rsidRPr="00FD38C6">
              <w:t>2</w:t>
            </w:r>
            <w:r w:rsidRPr="00FD38C6">
              <w:t>9283446</w:t>
            </w:r>
          </w:p>
        </w:tc>
        <w:tc>
          <w:tcPr>
            <w:tcW w:w="4871" w:type="dxa"/>
            <w:shd w:val="clear" w:color="auto" w:fill="auto"/>
            <w:vAlign w:val="center"/>
          </w:tcPr>
          <w:p w14:paraId="63FD0A06" w14:textId="77777777" w:rsidR="00C62002" w:rsidRPr="00FD38C6" w:rsidRDefault="00C62002" w:rsidP="00FD38C6">
            <w:pPr>
              <w:rPr>
                <w:sz w:val="28"/>
                <w:szCs w:val="28"/>
              </w:rPr>
            </w:pPr>
          </w:p>
          <w:p w14:paraId="7D7662EA" w14:textId="77777777" w:rsidR="00C62002" w:rsidRPr="00FD38C6" w:rsidRDefault="00C62002" w:rsidP="00FD38C6">
            <w:pPr>
              <w:rPr>
                <w:sz w:val="28"/>
                <w:szCs w:val="28"/>
              </w:rPr>
            </w:pPr>
          </w:p>
          <w:p w14:paraId="41BDA9F0" w14:textId="77777777" w:rsidR="00C62002" w:rsidRPr="00FD38C6" w:rsidRDefault="00C62002" w:rsidP="00FD38C6">
            <w:pPr>
              <w:rPr>
                <w:sz w:val="28"/>
                <w:szCs w:val="28"/>
              </w:rPr>
            </w:pPr>
          </w:p>
          <w:p w14:paraId="242D2AA4" w14:textId="77777777" w:rsidR="00C62002" w:rsidRPr="00FD38C6" w:rsidRDefault="00C62002" w:rsidP="00FD38C6">
            <w:pPr>
              <w:rPr>
                <w:sz w:val="28"/>
                <w:szCs w:val="28"/>
              </w:rPr>
            </w:pPr>
          </w:p>
          <w:p w14:paraId="73C98FDF" w14:textId="77777777" w:rsidR="00C62002" w:rsidRPr="00FD38C6" w:rsidRDefault="00C62002" w:rsidP="00FD38C6">
            <w:pPr>
              <w:rPr>
                <w:sz w:val="28"/>
                <w:szCs w:val="28"/>
              </w:rPr>
            </w:pPr>
          </w:p>
        </w:tc>
      </w:tr>
    </w:tbl>
    <w:p w14:paraId="43BA22FE" w14:textId="77777777" w:rsidR="006761EC" w:rsidRPr="00FD38C6" w:rsidRDefault="006761EC" w:rsidP="00C62002">
      <w:pPr>
        <w:jc w:val="center"/>
        <w:rPr>
          <w:sz w:val="28"/>
          <w:szCs w:val="28"/>
        </w:rPr>
      </w:pPr>
    </w:p>
    <w:p w14:paraId="56DD3B32" w14:textId="77777777" w:rsidR="00C62002" w:rsidRPr="00FD38C6" w:rsidRDefault="006761EC" w:rsidP="00F86DC4">
      <w:pPr>
        <w:spacing w:after="120"/>
        <w:jc w:val="center"/>
        <w:rPr>
          <w:b/>
          <w:sz w:val="28"/>
          <w:szCs w:val="28"/>
        </w:rPr>
      </w:pPr>
      <w:r w:rsidRPr="00FD38C6">
        <w:rPr>
          <w:sz w:val="28"/>
          <w:szCs w:val="28"/>
        </w:rPr>
        <w:br w:type="page"/>
      </w:r>
      <w:r w:rsidR="00C62002" w:rsidRPr="00FD38C6">
        <w:rPr>
          <w:b/>
          <w:sz w:val="28"/>
          <w:szCs w:val="28"/>
        </w:rPr>
        <w:lastRenderedPageBreak/>
        <w:t xml:space="preserve">Zemes darbu izpildes vietas </w:t>
      </w:r>
      <w:r w:rsidR="007F3FA1" w:rsidRPr="00FD38C6">
        <w:rPr>
          <w:b/>
          <w:sz w:val="28"/>
          <w:szCs w:val="28"/>
        </w:rPr>
        <w:t>shēma</w:t>
      </w:r>
      <w:r w:rsidR="00C62002" w:rsidRPr="00FD38C6">
        <w:rPr>
          <w:b/>
          <w:sz w:val="28"/>
          <w:szCs w:val="28"/>
        </w:rPr>
        <w:t xml:space="preserve"> un piesaiste</w:t>
      </w:r>
    </w:p>
    <w:p w14:paraId="0034CD9A" w14:textId="77777777" w:rsidR="007F3FA1" w:rsidRPr="00FD38C6" w:rsidRDefault="00574656" w:rsidP="001E238D">
      <w:pPr>
        <w:spacing w:after="120"/>
        <w:ind w:left="-142" w:right="283"/>
        <w:jc w:val="both"/>
        <w:rPr>
          <w:b/>
          <w:i/>
          <w:sz w:val="19"/>
          <w:szCs w:val="19"/>
        </w:rPr>
      </w:pPr>
      <w:r w:rsidRPr="00FD38C6">
        <w:rPr>
          <w:i/>
          <w:color w:val="000000"/>
          <w:spacing w:val="-2"/>
          <w:sz w:val="19"/>
          <w:szCs w:val="19"/>
        </w:rPr>
        <w:t>Iezīmēt</w:t>
      </w:r>
      <w:r w:rsidR="007F3FA1" w:rsidRPr="00FD38C6">
        <w:rPr>
          <w:i/>
          <w:color w:val="000000"/>
          <w:spacing w:val="-2"/>
          <w:sz w:val="19"/>
          <w:szCs w:val="19"/>
        </w:rPr>
        <w:t xml:space="preserve"> esošo būvju, žogu, augošo koku un citu objektu piesais</w:t>
      </w:r>
      <w:r w:rsidR="007262DF" w:rsidRPr="00FD38C6">
        <w:rPr>
          <w:i/>
          <w:color w:val="000000"/>
          <w:spacing w:val="-2"/>
          <w:sz w:val="19"/>
          <w:szCs w:val="19"/>
        </w:rPr>
        <w:t>ti zemes darbu veikšanas vietai</w:t>
      </w:r>
      <w:r w:rsidR="007F3FA1" w:rsidRPr="00FD38C6">
        <w:rPr>
          <w:i/>
          <w:color w:val="000000"/>
          <w:spacing w:val="-3"/>
          <w:sz w:val="19"/>
          <w:szCs w:val="19"/>
        </w:rPr>
        <w:t>. Shēmu kā atsevišķu dokumentu var pievienot zemes darbu atļaujai.</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62002" w:rsidRPr="00FD38C6" w14:paraId="5D23F00A" w14:textId="77777777" w:rsidTr="00A20B3B">
        <w:trPr>
          <w:trHeight w:val="2660"/>
        </w:trPr>
        <w:tc>
          <w:tcPr>
            <w:tcW w:w="8897" w:type="dxa"/>
            <w:shd w:val="clear" w:color="auto" w:fill="auto"/>
          </w:tcPr>
          <w:p w14:paraId="04C037A9" w14:textId="77777777" w:rsidR="00C62002" w:rsidRPr="00FD38C6" w:rsidRDefault="00C62002" w:rsidP="00FD38C6">
            <w:pPr>
              <w:jc w:val="both"/>
              <w:rPr>
                <w:sz w:val="28"/>
                <w:szCs w:val="28"/>
              </w:rPr>
            </w:pPr>
          </w:p>
        </w:tc>
      </w:tr>
    </w:tbl>
    <w:p w14:paraId="46BC86D6" w14:textId="77777777" w:rsidR="00C62002" w:rsidRPr="00FD38C6" w:rsidRDefault="00C62002" w:rsidP="00C62002">
      <w:pPr>
        <w:rPr>
          <w:b/>
          <w:sz w:val="22"/>
          <w:szCs w:val="22"/>
        </w:rPr>
      </w:pPr>
    </w:p>
    <w:p w14:paraId="498D9336" w14:textId="77777777" w:rsidR="00C62002" w:rsidRPr="00FD38C6" w:rsidRDefault="00C62002" w:rsidP="00F86DC4">
      <w:pPr>
        <w:spacing w:before="120" w:after="40"/>
        <w:jc w:val="center"/>
        <w:rPr>
          <w:sz w:val="28"/>
          <w:szCs w:val="28"/>
        </w:rPr>
      </w:pPr>
      <w:r w:rsidRPr="00FD38C6">
        <w:rPr>
          <w:b/>
          <w:sz w:val="28"/>
          <w:szCs w:val="28"/>
        </w:rPr>
        <w:t>Drošības naudas aprēķins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73"/>
        <w:gridCol w:w="1417"/>
        <w:gridCol w:w="1701"/>
        <w:gridCol w:w="1418"/>
      </w:tblGrid>
      <w:tr w:rsidR="00C62002" w:rsidRPr="00FD38C6" w14:paraId="1367C2F8" w14:textId="77777777" w:rsidTr="00F86DC4">
        <w:tc>
          <w:tcPr>
            <w:tcW w:w="2988" w:type="dxa"/>
            <w:shd w:val="clear" w:color="auto" w:fill="auto"/>
            <w:vAlign w:val="center"/>
          </w:tcPr>
          <w:p w14:paraId="575565CB" w14:textId="77777777" w:rsidR="00C62002" w:rsidRPr="00FD38C6" w:rsidRDefault="00F86DC4" w:rsidP="008C5B54">
            <w:pPr>
              <w:jc w:val="center"/>
              <w:rPr>
                <w:b/>
                <w:sz w:val="22"/>
                <w:szCs w:val="22"/>
              </w:rPr>
            </w:pPr>
            <w:r w:rsidRPr="00FD38C6">
              <w:rPr>
                <w:b/>
                <w:sz w:val="22"/>
                <w:szCs w:val="22"/>
              </w:rPr>
              <w:t>Veicamo darbu n</w:t>
            </w:r>
            <w:r w:rsidR="00C62002" w:rsidRPr="00FD38C6">
              <w:rPr>
                <w:b/>
                <w:sz w:val="22"/>
                <w:szCs w:val="22"/>
              </w:rPr>
              <w:t>osaukums</w:t>
            </w:r>
          </w:p>
        </w:tc>
        <w:tc>
          <w:tcPr>
            <w:tcW w:w="1373" w:type="dxa"/>
            <w:shd w:val="clear" w:color="auto" w:fill="auto"/>
            <w:vAlign w:val="center"/>
          </w:tcPr>
          <w:p w14:paraId="022EFB29" w14:textId="77777777" w:rsidR="00C62002" w:rsidRPr="00FD38C6" w:rsidRDefault="00C62002" w:rsidP="00BC057C">
            <w:pPr>
              <w:jc w:val="center"/>
              <w:rPr>
                <w:b/>
                <w:sz w:val="22"/>
                <w:szCs w:val="22"/>
              </w:rPr>
            </w:pPr>
            <w:r w:rsidRPr="00FD38C6">
              <w:rPr>
                <w:b/>
                <w:sz w:val="22"/>
                <w:szCs w:val="22"/>
              </w:rPr>
              <w:t>Mērvie</w:t>
            </w:r>
            <w:r w:rsidR="008C5B54" w:rsidRPr="00FD38C6">
              <w:rPr>
                <w:b/>
                <w:sz w:val="22"/>
                <w:szCs w:val="22"/>
              </w:rPr>
              <w:t>nība</w:t>
            </w:r>
          </w:p>
        </w:tc>
        <w:tc>
          <w:tcPr>
            <w:tcW w:w="1417" w:type="dxa"/>
            <w:shd w:val="clear" w:color="auto" w:fill="auto"/>
            <w:vAlign w:val="center"/>
          </w:tcPr>
          <w:p w14:paraId="5F660246" w14:textId="77777777" w:rsidR="00C62002" w:rsidRPr="00FD38C6" w:rsidRDefault="00C62002" w:rsidP="008C5B54">
            <w:pPr>
              <w:jc w:val="center"/>
              <w:rPr>
                <w:b/>
                <w:sz w:val="22"/>
                <w:szCs w:val="22"/>
              </w:rPr>
            </w:pPr>
            <w:r w:rsidRPr="00FD38C6">
              <w:rPr>
                <w:b/>
                <w:sz w:val="22"/>
                <w:szCs w:val="22"/>
              </w:rPr>
              <w:t>Daudzums</w:t>
            </w:r>
          </w:p>
        </w:tc>
        <w:tc>
          <w:tcPr>
            <w:tcW w:w="1701" w:type="dxa"/>
            <w:shd w:val="clear" w:color="auto" w:fill="auto"/>
            <w:vAlign w:val="center"/>
          </w:tcPr>
          <w:p w14:paraId="677221FA" w14:textId="77777777" w:rsidR="00C62002" w:rsidRPr="00FD38C6" w:rsidRDefault="008C5B54" w:rsidP="00BC057C">
            <w:pPr>
              <w:jc w:val="center"/>
              <w:rPr>
                <w:b/>
                <w:sz w:val="22"/>
                <w:szCs w:val="22"/>
              </w:rPr>
            </w:pPr>
            <w:r w:rsidRPr="00FD38C6">
              <w:rPr>
                <w:b/>
                <w:sz w:val="22"/>
                <w:szCs w:val="22"/>
              </w:rPr>
              <w:t xml:space="preserve">Vienības </w:t>
            </w:r>
            <w:r w:rsidR="00BC057C" w:rsidRPr="00FD38C6">
              <w:rPr>
                <w:b/>
                <w:sz w:val="22"/>
                <w:szCs w:val="22"/>
              </w:rPr>
              <w:t>cena, EUR</w:t>
            </w:r>
          </w:p>
        </w:tc>
        <w:tc>
          <w:tcPr>
            <w:tcW w:w="1418" w:type="dxa"/>
            <w:shd w:val="clear" w:color="auto" w:fill="auto"/>
            <w:vAlign w:val="center"/>
          </w:tcPr>
          <w:p w14:paraId="208E6FE7" w14:textId="77777777" w:rsidR="00C62002" w:rsidRPr="00FD38C6" w:rsidRDefault="00C62002" w:rsidP="00BC057C">
            <w:pPr>
              <w:jc w:val="center"/>
              <w:rPr>
                <w:b/>
                <w:sz w:val="22"/>
                <w:szCs w:val="22"/>
              </w:rPr>
            </w:pPr>
            <w:r w:rsidRPr="00FD38C6">
              <w:rPr>
                <w:b/>
                <w:sz w:val="22"/>
                <w:szCs w:val="22"/>
              </w:rPr>
              <w:t>Summa</w:t>
            </w:r>
            <w:r w:rsidR="00BC057C" w:rsidRPr="00FD38C6">
              <w:rPr>
                <w:b/>
                <w:sz w:val="22"/>
                <w:szCs w:val="22"/>
              </w:rPr>
              <w:t>, EUR</w:t>
            </w:r>
            <w:r w:rsidRPr="00FD38C6">
              <w:rPr>
                <w:b/>
                <w:sz w:val="22"/>
                <w:szCs w:val="22"/>
              </w:rPr>
              <w:t xml:space="preserve"> </w:t>
            </w:r>
          </w:p>
        </w:tc>
      </w:tr>
      <w:tr w:rsidR="00C62002" w:rsidRPr="00FD38C6" w14:paraId="540F6547" w14:textId="77777777" w:rsidTr="00F86DC4">
        <w:tc>
          <w:tcPr>
            <w:tcW w:w="2988" w:type="dxa"/>
            <w:shd w:val="clear" w:color="auto" w:fill="auto"/>
            <w:vAlign w:val="center"/>
          </w:tcPr>
          <w:p w14:paraId="0EAF539A" w14:textId="77777777" w:rsidR="00C62002" w:rsidRPr="00FD38C6" w:rsidRDefault="00C62002" w:rsidP="008C5B54">
            <w:pPr>
              <w:rPr>
                <w:sz w:val="22"/>
                <w:szCs w:val="22"/>
              </w:rPr>
            </w:pPr>
            <w:r w:rsidRPr="00FD38C6">
              <w:rPr>
                <w:sz w:val="22"/>
                <w:szCs w:val="22"/>
              </w:rPr>
              <w:t>Asfalta seguma un gājēju celiņa atjaunošana</w:t>
            </w:r>
          </w:p>
        </w:tc>
        <w:tc>
          <w:tcPr>
            <w:tcW w:w="1373" w:type="dxa"/>
            <w:shd w:val="clear" w:color="auto" w:fill="auto"/>
            <w:vAlign w:val="center"/>
          </w:tcPr>
          <w:p w14:paraId="7726F490" w14:textId="77777777" w:rsidR="00C62002" w:rsidRPr="00FD38C6" w:rsidRDefault="00C62002" w:rsidP="00986472">
            <w:pPr>
              <w:jc w:val="center"/>
              <w:rPr>
                <w:sz w:val="22"/>
                <w:szCs w:val="22"/>
                <w:vertAlign w:val="superscript"/>
              </w:rPr>
            </w:pPr>
            <w:r w:rsidRPr="00FD38C6">
              <w:rPr>
                <w:sz w:val="22"/>
                <w:szCs w:val="22"/>
              </w:rPr>
              <w:t>100 m</w:t>
            </w:r>
            <w:r w:rsidRPr="00FD38C6">
              <w:rPr>
                <w:sz w:val="22"/>
                <w:szCs w:val="22"/>
                <w:vertAlign w:val="superscript"/>
              </w:rPr>
              <w:t>2</w:t>
            </w:r>
          </w:p>
        </w:tc>
        <w:tc>
          <w:tcPr>
            <w:tcW w:w="1417" w:type="dxa"/>
            <w:shd w:val="clear" w:color="auto" w:fill="auto"/>
            <w:vAlign w:val="center"/>
          </w:tcPr>
          <w:p w14:paraId="2C812C4E" w14:textId="77777777" w:rsidR="00C62002" w:rsidRPr="00FD38C6" w:rsidRDefault="00C62002" w:rsidP="00986472">
            <w:pPr>
              <w:jc w:val="center"/>
              <w:rPr>
                <w:sz w:val="22"/>
                <w:szCs w:val="22"/>
              </w:rPr>
            </w:pPr>
          </w:p>
        </w:tc>
        <w:tc>
          <w:tcPr>
            <w:tcW w:w="1701" w:type="dxa"/>
            <w:shd w:val="clear" w:color="auto" w:fill="auto"/>
            <w:vAlign w:val="center"/>
          </w:tcPr>
          <w:p w14:paraId="728D66B4" w14:textId="77777777" w:rsidR="00C62002" w:rsidRPr="00FD38C6" w:rsidRDefault="00C62002" w:rsidP="00986472">
            <w:pPr>
              <w:jc w:val="center"/>
              <w:rPr>
                <w:sz w:val="22"/>
                <w:szCs w:val="22"/>
              </w:rPr>
            </w:pPr>
            <w:r w:rsidRPr="00FD38C6">
              <w:rPr>
                <w:sz w:val="22"/>
                <w:szCs w:val="22"/>
              </w:rPr>
              <w:t>1352</w:t>
            </w:r>
          </w:p>
        </w:tc>
        <w:tc>
          <w:tcPr>
            <w:tcW w:w="1418" w:type="dxa"/>
            <w:shd w:val="clear" w:color="auto" w:fill="auto"/>
            <w:vAlign w:val="center"/>
          </w:tcPr>
          <w:p w14:paraId="35A9F456" w14:textId="77777777" w:rsidR="00C62002" w:rsidRPr="00FD38C6" w:rsidRDefault="00C62002" w:rsidP="00574656">
            <w:pPr>
              <w:jc w:val="center"/>
              <w:rPr>
                <w:sz w:val="22"/>
                <w:szCs w:val="22"/>
              </w:rPr>
            </w:pPr>
          </w:p>
        </w:tc>
      </w:tr>
      <w:tr w:rsidR="00C62002" w:rsidRPr="00FD38C6" w14:paraId="7BF3EC25" w14:textId="77777777" w:rsidTr="00F86DC4">
        <w:tc>
          <w:tcPr>
            <w:tcW w:w="2988" w:type="dxa"/>
            <w:shd w:val="clear" w:color="auto" w:fill="auto"/>
            <w:vAlign w:val="center"/>
          </w:tcPr>
          <w:p w14:paraId="6DAD2D0E" w14:textId="77777777" w:rsidR="00C62002" w:rsidRPr="00FD38C6" w:rsidRDefault="00C62002" w:rsidP="008C5B54">
            <w:pPr>
              <w:rPr>
                <w:sz w:val="22"/>
                <w:szCs w:val="22"/>
              </w:rPr>
            </w:pPr>
            <w:r w:rsidRPr="00FD38C6">
              <w:rPr>
                <w:sz w:val="22"/>
                <w:szCs w:val="22"/>
              </w:rPr>
              <w:t>Grants ceļa seguma atjaunošana</w:t>
            </w:r>
          </w:p>
        </w:tc>
        <w:tc>
          <w:tcPr>
            <w:tcW w:w="1373" w:type="dxa"/>
            <w:shd w:val="clear" w:color="auto" w:fill="auto"/>
            <w:vAlign w:val="center"/>
          </w:tcPr>
          <w:p w14:paraId="27A6713E" w14:textId="77777777" w:rsidR="00C62002" w:rsidRPr="00FD38C6" w:rsidRDefault="00C62002" w:rsidP="00986472">
            <w:pPr>
              <w:jc w:val="center"/>
              <w:rPr>
                <w:sz w:val="22"/>
                <w:szCs w:val="22"/>
              </w:rPr>
            </w:pPr>
            <w:r w:rsidRPr="00FD38C6">
              <w:rPr>
                <w:sz w:val="22"/>
                <w:szCs w:val="22"/>
              </w:rPr>
              <w:t>100 m</w:t>
            </w:r>
            <w:r w:rsidRPr="00FD38C6">
              <w:rPr>
                <w:sz w:val="22"/>
                <w:szCs w:val="22"/>
                <w:vertAlign w:val="superscript"/>
              </w:rPr>
              <w:t>2</w:t>
            </w:r>
          </w:p>
        </w:tc>
        <w:tc>
          <w:tcPr>
            <w:tcW w:w="1417" w:type="dxa"/>
            <w:shd w:val="clear" w:color="auto" w:fill="auto"/>
            <w:vAlign w:val="center"/>
          </w:tcPr>
          <w:p w14:paraId="37531471" w14:textId="77777777" w:rsidR="00C62002" w:rsidRPr="00FD38C6" w:rsidRDefault="00C62002" w:rsidP="00986472">
            <w:pPr>
              <w:jc w:val="center"/>
              <w:rPr>
                <w:sz w:val="22"/>
                <w:szCs w:val="22"/>
              </w:rPr>
            </w:pPr>
          </w:p>
        </w:tc>
        <w:tc>
          <w:tcPr>
            <w:tcW w:w="1701" w:type="dxa"/>
            <w:shd w:val="clear" w:color="auto" w:fill="auto"/>
            <w:vAlign w:val="center"/>
          </w:tcPr>
          <w:p w14:paraId="09440061" w14:textId="77777777" w:rsidR="00C62002" w:rsidRPr="00FD38C6" w:rsidRDefault="00C62002" w:rsidP="00986472">
            <w:pPr>
              <w:jc w:val="center"/>
              <w:rPr>
                <w:sz w:val="22"/>
                <w:szCs w:val="22"/>
              </w:rPr>
            </w:pPr>
            <w:r w:rsidRPr="00FD38C6">
              <w:rPr>
                <w:sz w:val="22"/>
                <w:szCs w:val="22"/>
              </w:rPr>
              <w:t>356</w:t>
            </w:r>
          </w:p>
        </w:tc>
        <w:tc>
          <w:tcPr>
            <w:tcW w:w="1418" w:type="dxa"/>
            <w:shd w:val="clear" w:color="auto" w:fill="auto"/>
            <w:vAlign w:val="center"/>
          </w:tcPr>
          <w:p w14:paraId="10CF4E1A" w14:textId="77777777" w:rsidR="00C62002" w:rsidRPr="00FD38C6" w:rsidRDefault="00C62002" w:rsidP="00574656">
            <w:pPr>
              <w:jc w:val="center"/>
              <w:rPr>
                <w:sz w:val="22"/>
                <w:szCs w:val="22"/>
              </w:rPr>
            </w:pPr>
          </w:p>
        </w:tc>
      </w:tr>
      <w:tr w:rsidR="00C62002" w:rsidRPr="00FD38C6" w14:paraId="66022EF2" w14:textId="77777777" w:rsidTr="00F86DC4">
        <w:trPr>
          <w:trHeight w:val="473"/>
        </w:trPr>
        <w:tc>
          <w:tcPr>
            <w:tcW w:w="2988" w:type="dxa"/>
            <w:shd w:val="clear" w:color="auto" w:fill="auto"/>
            <w:vAlign w:val="center"/>
          </w:tcPr>
          <w:p w14:paraId="57B74A31" w14:textId="77777777" w:rsidR="00C62002" w:rsidRPr="00FD38C6" w:rsidRDefault="00C62002" w:rsidP="008C5B54">
            <w:pPr>
              <w:rPr>
                <w:sz w:val="22"/>
                <w:szCs w:val="22"/>
              </w:rPr>
            </w:pPr>
            <w:r w:rsidRPr="00FD38C6">
              <w:rPr>
                <w:sz w:val="22"/>
                <w:szCs w:val="22"/>
              </w:rPr>
              <w:t>Zaļās zonas un zālāju atjaunošana</w:t>
            </w:r>
          </w:p>
        </w:tc>
        <w:tc>
          <w:tcPr>
            <w:tcW w:w="1373" w:type="dxa"/>
            <w:shd w:val="clear" w:color="auto" w:fill="auto"/>
            <w:vAlign w:val="center"/>
          </w:tcPr>
          <w:p w14:paraId="2DA6124B" w14:textId="77777777" w:rsidR="00C62002" w:rsidRPr="00FD38C6" w:rsidRDefault="00C62002" w:rsidP="00986472">
            <w:pPr>
              <w:jc w:val="center"/>
              <w:rPr>
                <w:sz w:val="22"/>
                <w:szCs w:val="22"/>
              </w:rPr>
            </w:pPr>
            <w:r w:rsidRPr="00FD38C6">
              <w:rPr>
                <w:sz w:val="22"/>
                <w:szCs w:val="22"/>
              </w:rPr>
              <w:t>100 m</w:t>
            </w:r>
            <w:r w:rsidRPr="00FD38C6">
              <w:rPr>
                <w:sz w:val="22"/>
                <w:szCs w:val="22"/>
                <w:vertAlign w:val="superscript"/>
              </w:rPr>
              <w:t>2</w:t>
            </w:r>
          </w:p>
        </w:tc>
        <w:tc>
          <w:tcPr>
            <w:tcW w:w="1417" w:type="dxa"/>
            <w:shd w:val="clear" w:color="auto" w:fill="auto"/>
            <w:vAlign w:val="center"/>
          </w:tcPr>
          <w:p w14:paraId="57188E94" w14:textId="77777777" w:rsidR="00C62002" w:rsidRPr="00FD38C6" w:rsidRDefault="00C62002" w:rsidP="00986472">
            <w:pPr>
              <w:jc w:val="center"/>
              <w:rPr>
                <w:sz w:val="22"/>
                <w:szCs w:val="22"/>
              </w:rPr>
            </w:pPr>
          </w:p>
        </w:tc>
        <w:tc>
          <w:tcPr>
            <w:tcW w:w="1701" w:type="dxa"/>
            <w:shd w:val="clear" w:color="auto" w:fill="auto"/>
            <w:vAlign w:val="center"/>
          </w:tcPr>
          <w:p w14:paraId="64229A9B" w14:textId="77777777" w:rsidR="00C62002" w:rsidRPr="00FD38C6" w:rsidRDefault="00C62002" w:rsidP="00986472">
            <w:pPr>
              <w:jc w:val="center"/>
              <w:rPr>
                <w:sz w:val="22"/>
                <w:szCs w:val="22"/>
              </w:rPr>
            </w:pPr>
            <w:r w:rsidRPr="00FD38C6">
              <w:rPr>
                <w:sz w:val="22"/>
                <w:szCs w:val="22"/>
              </w:rPr>
              <w:t>356</w:t>
            </w:r>
          </w:p>
        </w:tc>
        <w:tc>
          <w:tcPr>
            <w:tcW w:w="1418" w:type="dxa"/>
            <w:shd w:val="clear" w:color="auto" w:fill="auto"/>
            <w:vAlign w:val="center"/>
          </w:tcPr>
          <w:p w14:paraId="1E921A28" w14:textId="77777777" w:rsidR="00C62002" w:rsidRPr="00FD38C6" w:rsidRDefault="00C62002" w:rsidP="00574656">
            <w:pPr>
              <w:jc w:val="center"/>
              <w:rPr>
                <w:sz w:val="22"/>
                <w:szCs w:val="22"/>
              </w:rPr>
            </w:pPr>
          </w:p>
        </w:tc>
      </w:tr>
      <w:tr w:rsidR="00C62002" w:rsidRPr="00FD38C6" w14:paraId="61761331" w14:textId="77777777" w:rsidTr="00AA6542">
        <w:trPr>
          <w:trHeight w:val="442"/>
        </w:trPr>
        <w:tc>
          <w:tcPr>
            <w:tcW w:w="2988" w:type="dxa"/>
            <w:shd w:val="clear" w:color="auto" w:fill="auto"/>
            <w:vAlign w:val="center"/>
          </w:tcPr>
          <w:p w14:paraId="7CCFDF83" w14:textId="77777777" w:rsidR="00C62002" w:rsidRPr="00FD38C6" w:rsidRDefault="00C62002" w:rsidP="00BC057C">
            <w:pPr>
              <w:jc w:val="right"/>
              <w:rPr>
                <w:b/>
                <w:sz w:val="22"/>
                <w:szCs w:val="22"/>
              </w:rPr>
            </w:pPr>
            <w:r w:rsidRPr="00FD38C6">
              <w:rPr>
                <w:b/>
                <w:sz w:val="22"/>
                <w:szCs w:val="22"/>
              </w:rPr>
              <w:t>Kopā</w:t>
            </w:r>
          </w:p>
        </w:tc>
        <w:tc>
          <w:tcPr>
            <w:tcW w:w="1373" w:type="dxa"/>
            <w:shd w:val="clear" w:color="auto" w:fill="auto"/>
            <w:vAlign w:val="center"/>
          </w:tcPr>
          <w:p w14:paraId="4DBEB07B" w14:textId="77777777" w:rsidR="00C62002" w:rsidRPr="00FD38C6" w:rsidRDefault="00C62002" w:rsidP="00574656">
            <w:pPr>
              <w:jc w:val="center"/>
              <w:rPr>
                <w:b/>
                <w:sz w:val="22"/>
                <w:szCs w:val="22"/>
              </w:rPr>
            </w:pPr>
          </w:p>
        </w:tc>
        <w:tc>
          <w:tcPr>
            <w:tcW w:w="1417" w:type="dxa"/>
            <w:shd w:val="clear" w:color="auto" w:fill="auto"/>
            <w:vAlign w:val="center"/>
          </w:tcPr>
          <w:p w14:paraId="27853D52" w14:textId="77777777" w:rsidR="00C62002" w:rsidRPr="00FD38C6" w:rsidRDefault="00C62002" w:rsidP="00574656">
            <w:pPr>
              <w:jc w:val="center"/>
              <w:rPr>
                <w:b/>
                <w:sz w:val="22"/>
                <w:szCs w:val="22"/>
              </w:rPr>
            </w:pPr>
          </w:p>
        </w:tc>
        <w:tc>
          <w:tcPr>
            <w:tcW w:w="1701" w:type="dxa"/>
            <w:shd w:val="clear" w:color="auto" w:fill="auto"/>
            <w:vAlign w:val="center"/>
          </w:tcPr>
          <w:p w14:paraId="3D8E3613" w14:textId="77777777" w:rsidR="00C62002" w:rsidRPr="00FD38C6" w:rsidRDefault="00C62002" w:rsidP="00574656">
            <w:pPr>
              <w:jc w:val="center"/>
              <w:rPr>
                <w:b/>
                <w:sz w:val="22"/>
                <w:szCs w:val="22"/>
              </w:rPr>
            </w:pPr>
          </w:p>
        </w:tc>
        <w:tc>
          <w:tcPr>
            <w:tcW w:w="1418" w:type="dxa"/>
            <w:shd w:val="clear" w:color="auto" w:fill="auto"/>
            <w:vAlign w:val="center"/>
          </w:tcPr>
          <w:p w14:paraId="13BD5517" w14:textId="77777777" w:rsidR="00C62002" w:rsidRPr="00FD38C6" w:rsidRDefault="00C62002" w:rsidP="00574656">
            <w:pPr>
              <w:jc w:val="center"/>
              <w:rPr>
                <w:b/>
                <w:sz w:val="22"/>
                <w:szCs w:val="22"/>
              </w:rPr>
            </w:pPr>
          </w:p>
        </w:tc>
      </w:tr>
    </w:tbl>
    <w:p w14:paraId="09CB35B7" w14:textId="77777777" w:rsidR="001E238D" w:rsidRPr="00FD38C6" w:rsidRDefault="00574656" w:rsidP="00574656">
      <w:pPr>
        <w:spacing w:before="40"/>
        <w:ind w:left="-142" w:right="188"/>
        <w:jc w:val="both"/>
        <w:rPr>
          <w:i/>
          <w:sz w:val="19"/>
          <w:szCs w:val="19"/>
        </w:rPr>
      </w:pPr>
      <w:r w:rsidRPr="00FD38C6">
        <w:rPr>
          <w:b/>
          <w:i/>
          <w:sz w:val="19"/>
          <w:szCs w:val="19"/>
        </w:rPr>
        <w:t>Drošības nauda</w:t>
      </w:r>
      <w:r w:rsidRPr="00FD38C6">
        <w:rPr>
          <w:i/>
          <w:sz w:val="19"/>
          <w:szCs w:val="19"/>
        </w:rPr>
        <w:t xml:space="preserve"> </w:t>
      </w:r>
      <w:r w:rsidR="001E238D" w:rsidRPr="00FD38C6">
        <w:rPr>
          <w:i/>
          <w:sz w:val="19"/>
          <w:szCs w:val="19"/>
        </w:rPr>
        <w:t>ir</w:t>
      </w:r>
      <w:r w:rsidRPr="00FD38C6">
        <w:rPr>
          <w:i/>
          <w:sz w:val="19"/>
          <w:szCs w:val="19"/>
        </w:rPr>
        <w:t xml:space="preserve"> aprēķināta naudas summa, kas sedz izdevumus ceļu</w:t>
      </w:r>
      <w:r w:rsidR="001E238D" w:rsidRPr="00FD38C6">
        <w:rPr>
          <w:i/>
          <w:sz w:val="19"/>
          <w:szCs w:val="19"/>
        </w:rPr>
        <w:t xml:space="preserve"> un ielu</w:t>
      </w:r>
      <w:r w:rsidRPr="00FD38C6">
        <w:rPr>
          <w:i/>
          <w:sz w:val="19"/>
          <w:szCs w:val="19"/>
        </w:rPr>
        <w:t xml:space="preserve"> segumu</w:t>
      </w:r>
      <w:r w:rsidR="001E238D" w:rsidRPr="00FD38C6">
        <w:rPr>
          <w:i/>
          <w:sz w:val="19"/>
          <w:szCs w:val="19"/>
        </w:rPr>
        <w:t>, ietvju</w:t>
      </w:r>
      <w:r w:rsidRPr="00FD38C6">
        <w:rPr>
          <w:i/>
          <w:sz w:val="19"/>
          <w:szCs w:val="19"/>
        </w:rPr>
        <w:t xml:space="preserve"> un zaļo zonu atjaunošanai iepriekšējā stāvoklī zemes darbu veikšanas zonā, ja darbu veicējs to neizdara par saviem līdzekļiem. </w:t>
      </w:r>
    </w:p>
    <w:p w14:paraId="53D86B12" w14:textId="77777777" w:rsidR="00574656" w:rsidRPr="00FD38C6" w:rsidRDefault="00574656" w:rsidP="00574656">
      <w:pPr>
        <w:spacing w:before="40"/>
        <w:ind w:left="-142" w:right="188"/>
        <w:jc w:val="both"/>
        <w:rPr>
          <w:b/>
          <w:i/>
          <w:sz w:val="19"/>
          <w:szCs w:val="19"/>
        </w:rPr>
      </w:pPr>
      <w:r w:rsidRPr="00FD38C6">
        <w:rPr>
          <w:b/>
          <w:i/>
          <w:sz w:val="19"/>
          <w:szCs w:val="19"/>
        </w:rPr>
        <w:t>Pēc zemes darbu pieņemšanas akta parakstīšanas drošības nauda tiek atmaksāta.</w:t>
      </w:r>
    </w:p>
    <w:p w14:paraId="30907738" w14:textId="77777777" w:rsidR="00574656" w:rsidRPr="00FD38C6" w:rsidRDefault="00574656" w:rsidP="00C62002">
      <w:pPr>
        <w:rPr>
          <w:sz w:val="22"/>
          <w:szCs w:val="22"/>
        </w:rPr>
      </w:pPr>
    </w:p>
    <w:p w14:paraId="313A657A" w14:textId="77777777" w:rsidR="00C62002" w:rsidRPr="00FD38C6" w:rsidRDefault="00C62002" w:rsidP="00AA1DCA">
      <w:pPr>
        <w:ind w:left="-142" w:right="141"/>
        <w:jc w:val="right"/>
        <w:rPr>
          <w:sz w:val="22"/>
          <w:szCs w:val="22"/>
        </w:rPr>
      </w:pPr>
      <w:r w:rsidRPr="00FD38C6">
        <w:rPr>
          <w:sz w:val="22"/>
          <w:szCs w:val="22"/>
        </w:rPr>
        <w:t xml:space="preserve">SIA „Ikšķiles māja” </w:t>
      </w:r>
      <w:r w:rsidR="00AA1DCA" w:rsidRPr="00FD38C6">
        <w:rPr>
          <w:sz w:val="22"/>
          <w:szCs w:val="22"/>
        </w:rPr>
        <w:t>Ūdenssaimniecības</w:t>
      </w:r>
      <w:r w:rsidRPr="00FD38C6">
        <w:rPr>
          <w:sz w:val="22"/>
          <w:szCs w:val="22"/>
        </w:rPr>
        <w:t xml:space="preserve"> dienesta vadītājs</w:t>
      </w:r>
      <w:r w:rsidR="00E40345" w:rsidRPr="00FD38C6">
        <w:rPr>
          <w:sz w:val="22"/>
          <w:szCs w:val="22"/>
        </w:rPr>
        <w:t>:</w:t>
      </w:r>
    </w:p>
    <w:p w14:paraId="2853D3C3" w14:textId="77777777" w:rsidR="00C62002" w:rsidRPr="00FD38C6" w:rsidRDefault="003333E6" w:rsidP="00B96427">
      <w:pPr>
        <w:spacing w:before="120"/>
        <w:ind w:right="142"/>
        <w:jc w:val="right"/>
        <w:rPr>
          <w:sz w:val="22"/>
          <w:szCs w:val="22"/>
        </w:rPr>
      </w:pPr>
      <w:r w:rsidRPr="00FD38C6">
        <w:rPr>
          <w:sz w:val="22"/>
          <w:szCs w:val="22"/>
        </w:rPr>
        <w:t>20</w:t>
      </w:r>
      <w:r w:rsidR="00BC057C" w:rsidRPr="00FD38C6">
        <w:rPr>
          <w:sz w:val="22"/>
          <w:szCs w:val="22"/>
        </w:rPr>
        <w:t>___.gada ____ .______________</w:t>
      </w:r>
      <w:r w:rsidR="00F86DC4" w:rsidRPr="00FD38C6">
        <w:rPr>
          <w:sz w:val="22"/>
          <w:szCs w:val="22"/>
        </w:rPr>
        <w:t xml:space="preserve">   </w:t>
      </w:r>
      <w:r w:rsidR="00BC057C" w:rsidRPr="00FD38C6">
        <w:rPr>
          <w:sz w:val="22"/>
          <w:szCs w:val="22"/>
        </w:rPr>
        <w:tab/>
      </w:r>
      <w:r w:rsidR="00285238" w:rsidRPr="00FD38C6">
        <w:rPr>
          <w:sz w:val="22"/>
          <w:szCs w:val="22"/>
        </w:rPr>
        <w:t xml:space="preserve">________________________ </w:t>
      </w:r>
    </w:p>
    <w:p w14:paraId="32EF9C88" w14:textId="77777777" w:rsidR="00C62002" w:rsidRPr="00FD38C6" w:rsidRDefault="00C62002" w:rsidP="00F86DC4">
      <w:pPr>
        <w:ind w:left="5760" w:firstLine="720"/>
        <w:jc w:val="center"/>
        <w:rPr>
          <w:sz w:val="22"/>
          <w:szCs w:val="22"/>
          <w:vertAlign w:val="superscript"/>
        </w:rPr>
      </w:pPr>
      <w:r w:rsidRPr="00FD38C6">
        <w:rPr>
          <w:sz w:val="22"/>
          <w:szCs w:val="22"/>
          <w:vertAlign w:val="superscript"/>
        </w:rPr>
        <w:t>(paraksts)</w:t>
      </w:r>
    </w:p>
    <w:p w14:paraId="2D54EC31" w14:textId="7865308E" w:rsidR="00F86DC4" w:rsidRPr="00FD38C6" w:rsidRDefault="00CB1E0B" w:rsidP="00574656">
      <w:pPr>
        <w:spacing w:before="120"/>
        <w:ind w:left="-142"/>
        <w:jc w:val="both"/>
        <w:rPr>
          <w:sz w:val="22"/>
          <w:szCs w:val="22"/>
        </w:rPr>
      </w:pPr>
      <w:r w:rsidRPr="00FD38C6">
        <w:rPr>
          <w:sz w:val="22"/>
          <w:szCs w:val="22"/>
          <w:lang w:eastAsia="lv-LV"/>
        </w:rPr>
        <mc:AlternateContent>
          <mc:Choice Requires="wps">
            <w:drawing>
              <wp:anchor distT="0" distB="0" distL="114300" distR="114300" simplePos="0" relativeHeight="251657728" behindDoc="0" locked="0" layoutInCell="1" allowOverlap="1" wp14:anchorId="125C2D69" wp14:editId="23E08BF0">
                <wp:simplePos x="0" y="0"/>
                <wp:positionH relativeFrom="column">
                  <wp:posOffset>-57785</wp:posOffset>
                </wp:positionH>
                <wp:positionV relativeFrom="paragraph">
                  <wp:posOffset>161290</wp:posOffset>
                </wp:positionV>
                <wp:extent cx="5706110" cy="1250950"/>
                <wp:effectExtent l="8890" t="889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250950"/>
                        </a:xfrm>
                        <a:prstGeom prst="rect">
                          <a:avLst/>
                        </a:prstGeom>
                        <a:solidFill>
                          <a:srgbClr val="FFFFFF"/>
                        </a:solidFill>
                        <a:ln w="6350">
                          <a:solidFill>
                            <a:srgbClr val="5A5A5A"/>
                          </a:solidFill>
                          <a:miter lim="800000"/>
                          <a:headEnd/>
                          <a:tailEnd/>
                        </a:ln>
                      </wps:spPr>
                      <wps:txbx>
                        <w:txbxContent>
                          <w:p w14:paraId="5FCDDD2F" w14:textId="77777777" w:rsidR="00A20B3B" w:rsidRPr="002748DF" w:rsidRDefault="00A20B3B" w:rsidP="002748DF">
                            <w:pPr>
                              <w:spacing w:before="60"/>
                              <w:jc w:val="both"/>
                              <w:rPr>
                                <w:sz w:val="20"/>
                                <w:szCs w:val="20"/>
                              </w:rPr>
                            </w:pPr>
                            <w:r w:rsidRPr="00771F97">
                              <w:rPr>
                                <w:sz w:val="22"/>
                                <w:szCs w:val="22"/>
                              </w:rPr>
                              <w:t>Drošības nauda  EUR</w:t>
                            </w:r>
                            <w:r w:rsidRPr="002748DF">
                              <w:rPr>
                                <w:sz w:val="20"/>
                                <w:szCs w:val="20"/>
                              </w:rPr>
                              <w:t xml:space="preserve"> _______________ </w:t>
                            </w:r>
                            <w:r w:rsidRPr="00771F97">
                              <w:rPr>
                                <w:sz w:val="22"/>
                                <w:szCs w:val="22"/>
                              </w:rPr>
                              <w:t>apmērā samaksāta</w:t>
                            </w:r>
                            <w:r w:rsidRPr="002748DF">
                              <w:rPr>
                                <w:sz w:val="20"/>
                                <w:szCs w:val="20"/>
                              </w:rPr>
                              <w:t xml:space="preserve">     </w:t>
                            </w:r>
                            <w:r w:rsidR="004D3337">
                              <w:rPr>
                                <w:sz w:val="20"/>
                                <w:szCs w:val="20"/>
                              </w:rPr>
                              <w:t>20</w:t>
                            </w:r>
                            <w:r w:rsidRPr="002748DF">
                              <w:rPr>
                                <w:sz w:val="20"/>
                                <w:szCs w:val="20"/>
                              </w:rPr>
                              <w:t>___.</w:t>
                            </w:r>
                            <w:r w:rsidRPr="00771F97">
                              <w:rPr>
                                <w:sz w:val="22"/>
                                <w:szCs w:val="22"/>
                              </w:rPr>
                              <w:t>gada</w:t>
                            </w:r>
                            <w:r w:rsidRPr="002748DF">
                              <w:rPr>
                                <w:sz w:val="20"/>
                                <w:szCs w:val="20"/>
                              </w:rPr>
                              <w:t xml:space="preserve"> ___._____</w:t>
                            </w:r>
                            <w:r>
                              <w:rPr>
                                <w:sz w:val="20"/>
                                <w:szCs w:val="20"/>
                              </w:rPr>
                              <w:t>_</w:t>
                            </w:r>
                            <w:r w:rsidRPr="002748DF">
                              <w:rPr>
                                <w:sz w:val="20"/>
                                <w:szCs w:val="20"/>
                              </w:rPr>
                              <w:t>_________</w:t>
                            </w:r>
                          </w:p>
                          <w:p w14:paraId="77AB436A" w14:textId="77777777" w:rsidR="00A20B3B" w:rsidRPr="002748DF" w:rsidRDefault="00A20B3B" w:rsidP="003333E6">
                            <w:pPr>
                              <w:spacing w:before="100"/>
                              <w:jc w:val="both"/>
                              <w:rPr>
                                <w:sz w:val="20"/>
                                <w:szCs w:val="20"/>
                              </w:rPr>
                            </w:pPr>
                            <w:r w:rsidRPr="00771F97">
                              <w:rPr>
                                <w:sz w:val="22"/>
                                <w:szCs w:val="22"/>
                              </w:rPr>
                              <w:t xml:space="preserve">Pašvaldības nodeva par atļaujas izsniegšanu* </w:t>
                            </w:r>
                            <w:r w:rsidRPr="00771F97">
                              <w:rPr>
                                <w:b/>
                                <w:sz w:val="22"/>
                                <w:szCs w:val="22"/>
                              </w:rPr>
                              <w:t>EUR 7,11</w:t>
                            </w:r>
                            <w:r w:rsidRPr="00771F97">
                              <w:rPr>
                                <w:sz w:val="22"/>
                                <w:szCs w:val="22"/>
                              </w:rPr>
                              <w:t xml:space="preserve"> samaksāta</w:t>
                            </w:r>
                            <w:r w:rsidRPr="002748DF">
                              <w:rPr>
                                <w:sz w:val="20"/>
                                <w:szCs w:val="20"/>
                              </w:rPr>
                              <w:t xml:space="preserve"> </w:t>
                            </w:r>
                            <w:r>
                              <w:rPr>
                                <w:sz w:val="20"/>
                                <w:szCs w:val="20"/>
                              </w:rPr>
                              <w:t xml:space="preserve"> </w:t>
                            </w:r>
                            <w:r w:rsidR="004D3337">
                              <w:rPr>
                                <w:sz w:val="20"/>
                                <w:szCs w:val="20"/>
                              </w:rPr>
                              <w:t>20</w:t>
                            </w:r>
                            <w:r w:rsidRPr="002748DF">
                              <w:rPr>
                                <w:sz w:val="20"/>
                                <w:szCs w:val="20"/>
                              </w:rPr>
                              <w:t>___.</w:t>
                            </w:r>
                            <w:r w:rsidRPr="00771F97">
                              <w:rPr>
                                <w:sz w:val="22"/>
                                <w:szCs w:val="22"/>
                              </w:rPr>
                              <w:t>gada</w:t>
                            </w:r>
                            <w:r w:rsidRPr="002748DF">
                              <w:rPr>
                                <w:sz w:val="20"/>
                                <w:szCs w:val="20"/>
                              </w:rPr>
                              <w:t xml:space="preserve"> ___.______</w:t>
                            </w:r>
                            <w:r w:rsidR="003333E6">
                              <w:rPr>
                                <w:sz w:val="20"/>
                                <w:szCs w:val="20"/>
                              </w:rPr>
                              <w:t>_</w:t>
                            </w:r>
                            <w:r w:rsidRPr="002748DF">
                              <w:rPr>
                                <w:sz w:val="20"/>
                                <w:szCs w:val="20"/>
                              </w:rPr>
                              <w:t>__</w:t>
                            </w:r>
                            <w:r>
                              <w:rPr>
                                <w:sz w:val="20"/>
                                <w:szCs w:val="20"/>
                              </w:rPr>
                              <w:t>_</w:t>
                            </w:r>
                            <w:r w:rsidRPr="002748DF">
                              <w:rPr>
                                <w:sz w:val="20"/>
                                <w:szCs w:val="20"/>
                              </w:rPr>
                              <w:t>___</w:t>
                            </w:r>
                          </w:p>
                          <w:p w14:paraId="00463691" w14:textId="77777777" w:rsidR="00A20B3B" w:rsidRDefault="002D5B3B" w:rsidP="00FD38C6">
                            <w:pPr>
                              <w:spacing w:before="240"/>
                              <w:ind w:left="-142" w:right="28"/>
                              <w:jc w:val="right"/>
                              <w:rPr>
                                <w:sz w:val="20"/>
                                <w:szCs w:val="20"/>
                              </w:rPr>
                            </w:pPr>
                            <w:r>
                              <w:rPr>
                                <w:sz w:val="20"/>
                                <w:szCs w:val="20"/>
                              </w:rPr>
                              <w:t>Pārbaudīts Ikšķiles novada pašvaldībā</w:t>
                            </w:r>
                            <w:r w:rsidR="00B96427">
                              <w:rPr>
                                <w:sz w:val="20"/>
                                <w:szCs w:val="20"/>
                              </w:rPr>
                              <w:t>:</w:t>
                            </w:r>
                            <w:r w:rsidR="001E238D">
                              <w:rPr>
                                <w:sz w:val="20"/>
                                <w:szCs w:val="20"/>
                              </w:rPr>
                              <w:t xml:space="preserve"> </w:t>
                            </w:r>
                            <w:r w:rsidR="00B96427">
                              <w:rPr>
                                <w:sz w:val="20"/>
                                <w:szCs w:val="20"/>
                              </w:rPr>
                              <w:t xml:space="preserve"> ____________________</w:t>
                            </w:r>
                            <w:r w:rsidR="00A20B3B" w:rsidRPr="002748DF">
                              <w:rPr>
                                <w:sz w:val="20"/>
                                <w:szCs w:val="20"/>
                              </w:rPr>
                              <w:t>_________________</w:t>
                            </w:r>
                            <w:r w:rsidR="003333E6">
                              <w:rPr>
                                <w:sz w:val="20"/>
                                <w:szCs w:val="20"/>
                              </w:rPr>
                              <w:t>_</w:t>
                            </w:r>
                            <w:r w:rsidR="00A20B3B" w:rsidRPr="002748DF">
                              <w:rPr>
                                <w:sz w:val="20"/>
                                <w:szCs w:val="20"/>
                              </w:rPr>
                              <w:t>_____</w:t>
                            </w:r>
                          </w:p>
                          <w:p w14:paraId="20A8124C" w14:textId="77777777" w:rsidR="00B96427" w:rsidRPr="00B96427" w:rsidRDefault="00B96427" w:rsidP="00B96427">
                            <w:pPr>
                              <w:ind w:left="2880" w:firstLine="720"/>
                              <w:jc w:val="center"/>
                              <w:rPr>
                                <w:sz w:val="20"/>
                                <w:szCs w:val="20"/>
                                <w:vertAlign w:val="superscript"/>
                              </w:rPr>
                            </w:pPr>
                            <w:r>
                              <w:rPr>
                                <w:sz w:val="20"/>
                                <w:szCs w:val="20"/>
                                <w:vertAlign w:val="superscript"/>
                              </w:rPr>
                              <w:t>amats, vārds, uzvārds un paraksts</w:t>
                            </w:r>
                          </w:p>
                          <w:p w14:paraId="6AD2BB3C" w14:textId="77777777" w:rsidR="00AA1DCA" w:rsidRDefault="00A20B3B" w:rsidP="00B96427">
                            <w:pPr>
                              <w:rPr>
                                <w:bCs/>
                                <w:i/>
                                <w:sz w:val="17"/>
                                <w:szCs w:val="17"/>
                              </w:rPr>
                            </w:pPr>
                            <w:r w:rsidRPr="00AA1DCA">
                              <w:rPr>
                                <w:b/>
                              </w:rPr>
                              <w:t>*</w:t>
                            </w:r>
                            <w:r w:rsidRPr="00AA1DCA">
                              <w:rPr>
                                <w:i/>
                                <w:sz w:val="17"/>
                                <w:szCs w:val="17"/>
                              </w:rPr>
                              <w:t>Ikšķiles novada pašvaldības s</w:t>
                            </w:r>
                            <w:r w:rsidRPr="00AA1DCA">
                              <w:rPr>
                                <w:bCs/>
                                <w:i/>
                                <w:sz w:val="17"/>
                                <w:szCs w:val="17"/>
                              </w:rPr>
                              <w:t xml:space="preserve">aistošie noteikumi Nr. 7/2010 </w:t>
                            </w:r>
                          </w:p>
                          <w:p w14:paraId="3165DBEB" w14:textId="77777777" w:rsidR="00A20B3B" w:rsidRPr="00AA1DCA" w:rsidRDefault="00A20B3B">
                            <w:pPr>
                              <w:rPr>
                                <w:sz w:val="17"/>
                                <w:szCs w:val="17"/>
                              </w:rPr>
                            </w:pPr>
                            <w:r w:rsidRPr="00AA1DCA">
                              <w:rPr>
                                <w:bCs/>
                                <w:i/>
                                <w:sz w:val="17"/>
                                <w:szCs w:val="17"/>
                              </w:rPr>
                              <w:t>„Par Ikšķiles novada pašvaldības nodevām”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C2D69" id="_x0000_t202" coordsize="21600,21600" o:spt="202" path="m,l,21600r21600,l21600,xe">
                <v:stroke joinstyle="miter"/>
                <v:path gradientshapeok="t" o:connecttype="rect"/>
              </v:shapetype>
              <v:shape id="Text Box 2" o:spid="_x0000_s1026" type="#_x0000_t202" style="position:absolute;left:0;text-align:left;margin-left:-4.55pt;margin-top:12.7pt;width:449.3pt;height: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" strokecolor="#5a5a5a" strokeweight=".5pt">
                <v:textbox>
                  <w:txbxContent>
                    <w:p w14:paraId="5FCDDD2F" w14:textId="77777777" w:rsidR="00A20B3B" w:rsidRPr="002748DF" w:rsidRDefault="00A20B3B" w:rsidP="002748DF">
                      <w:pPr>
                        <w:spacing w:before="60"/>
                        <w:jc w:val="both"/>
                        <w:rPr>
                          <w:sz w:val="20"/>
                          <w:szCs w:val="20"/>
                        </w:rPr>
                      </w:pPr>
                      <w:r w:rsidRPr="00771F97">
                        <w:rPr>
                          <w:sz w:val="22"/>
                          <w:szCs w:val="22"/>
                        </w:rPr>
                        <w:t>Drošības nauda  EUR</w:t>
                      </w:r>
                      <w:r w:rsidRPr="002748DF">
                        <w:rPr>
                          <w:sz w:val="20"/>
                          <w:szCs w:val="20"/>
                        </w:rPr>
                        <w:t xml:space="preserve"> _______________ </w:t>
                      </w:r>
                      <w:r w:rsidRPr="00771F97">
                        <w:rPr>
                          <w:sz w:val="22"/>
                          <w:szCs w:val="22"/>
                        </w:rPr>
                        <w:t>apmērā samaksāta</w:t>
                      </w:r>
                      <w:r w:rsidRPr="002748DF">
                        <w:rPr>
                          <w:sz w:val="20"/>
                          <w:szCs w:val="20"/>
                        </w:rPr>
                        <w:t xml:space="preserve">     </w:t>
                      </w:r>
                      <w:r w:rsidR="004D3337">
                        <w:rPr>
                          <w:sz w:val="20"/>
                          <w:szCs w:val="20"/>
                        </w:rPr>
                        <w:t>20</w:t>
                      </w:r>
                      <w:r w:rsidRPr="002748DF">
                        <w:rPr>
                          <w:sz w:val="20"/>
                          <w:szCs w:val="20"/>
                        </w:rPr>
                        <w:t>___.</w:t>
                      </w:r>
                      <w:r w:rsidRPr="00771F97">
                        <w:rPr>
                          <w:sz w:val="22"/>
                          <w:szCs w:val="22"/>
                        </w:rPr>
                        <w:t>gada</w:t>
                      </w:r>
                      <w:r w:rsidRPr="002748DF">
                        <w:rPr>
                          <w:sz w:val="20"/>
                          <w:szCs w:val="20"/>
                        </w:rPr>
                        <w:t xml:space="preserve"> ___._____</w:t>
                      </w:r>
                      <w:r>
                        <w:rPr>
                          <w:sz w:val="20"/>
                          <w:szCs w:val="20"/>
                        </w:rPr>
                        <w:t>_</w:t>
                      </w:r>
                      <w:r w:rsidRPr="002748DF">
                        <w:rPr>
                          <w:sz w:val="20"/>
                          <w:szCs w:val="20"/>
                        </w:rPr>
                        <w:t>_________</w:t>
                      </w:r>
                    </w:p>
                    <w:p w14:paraId="77AB436A" w14:textId="77777777" w:rsidR="00A20B3B" w:rsidRPr="002748DF" w:rsidRDefault="00A20B3B" w:rsidP="003333E6">
                      <w:pPr>
                        <w:spacing w:before="100"/>
                        <w:jc w:val="both"/>
                        <w:rPr>
                          <w:sz w:val="20"/>
                          <w:szCs w:val="20"/>
                        </w:rPr>
                      </w:pPr>
                      <w:r w:rsidRPr="00771F97">
                        <w:rPr>
                          <w:sz w:val="22"/>
                          <w:szCs w:val="22"/>
                        </w:rPr>
                        <w:t xml:space="preserve">Pašvaldības nodeva par atļaujas izsniegšanu* </w:t>
                      </w:r>
                      <w:r w:rsidRPr="00771F97">
                        <w:rPr>
                          <w:b/>
                          <w:sz w:val="22"/>
                          <w:szCs w:val="22"/>
                        </w:rPr>
                        <w:t>EUR 7,11</w:t>
                      </w:r>
                      <w:r w:rsidRPr="00771F97">
                        <w:rPr>
                          <w:sz w:val="22"/>
                          <w:szCs w:val="22"/>
                        </w:rPr>
                        <w:t xml:space="preserve"> samaksāta</w:t>
                      </w:r>
                      <w:r w:rsidRPr="002748DF">
                        <w:rPr>
                          <w:sz w:val="20"/>
                          <w:szCs w:val="20"/>
                        </w:rPr>
                        <w:t xml:space="preserve"> </w:t>
                      </w:r>
                      <w:r>
                        <w:rPr>
                          <w:sz w:val="20"/>
                          <w:szCs w:val="20"/>
                        </w:rPr>
                        <w:t xml:space="preserve"> </w:t>
                      </w:r>
                      <w:r w:rsidR="004D3337">
                        <w:rPr>
                          <w:sz w:val="20"/>
                          <w:szCs w:val="20"/>
                        </w:rPr>
                        <w:t>20</w:t>
                      </w:r>
                      <w:r w:rsidRPr="002748DF">
                        <w:rPr>
                          <w:sz w:val="20"/>
                          <w:szCs w:val="20"/>
                        </w:rPr>
                        <w:t>___.</w:t>
                      </w:r>
                      <w:r w:rsidRPr="00771F97">
                        <w:rPr>
                          <w:sz w:val="22"/>
                          <w:szCs w:val="22"/>
                        </w:rPr>
                        <w:t>gada</w:t>
                      </w:r>
                      <w:r w:rsidRPr="002748DF">
                        <w:rPr>
                          <w:sz w:val="20"/>
                          <w:szCs w:val="20"/>
                        </w:rPr>
                        <w:t xml:space="preserve"> ___.______</w:t>
                      </w:r>
                      <w:r w:rsidR="003333E6">
                        <w:rPr>
                          <w:sz w:val="20"/>
                          <w:szCs w:val="20"/>
                        </w:rPr>
                        <w:t>_</w:t>
                      </w:r>
                      <w:r w:rsidRPr="002748DF">
                        <w:rPr>
                          <w:sz w:val="20"/>
                          <w:szCs w:val="20"/>
                        </w:rPr>
                        <w:t>__</w:t>
                      </w:r>
                      <w:r>
                        <w:rPr>
                          <w:sz w:val="20"/>
                          <w:szCs w:val="20"/>
                        </w:rPr>
                        <w:t>_</w:t>
                      </w:r>
                      <w:r w:rsidRPr="002748DF">
                        <w:rPr>
                          <w:sz w:val="20"/>
                          <w:szCs w:val="20"/>
                        </w:rPr>
                        <w:t>___</w:t>
                      </w:r>
                    </w:p>
                    <w:p w14:paraId="00463691" w14:textId="77777777" w:rsidR="00A20B3B" w:rsidRDefault="002D5B3B" w:rsidP="00FD38C6">
                      <w:pPr>
                        <w:spacing w:before="240"/>
                        <w:ind w:left="-142" w:right="28"/>
                        <w:jc w:val="right"/>
                        <w:rPr>
                          <w:sz w:val="20"/>
                          <w:szCs w:val="20"/>
                        </w:rPr>
                      </w:pPr>
                      <w:r>
                        <w:rPr>
                          <w:sz w:val="20"/>
                          <w:szCs w:val="20"/>
                        </w:rPr>
                        <w:t>Pārbaudīts Ikšķiles novada pašvaldībā</w:t>
                      </w:r>
                      <w:r w:rsidR="00B96427">
                        <w:rPr>
                          <w:sz w:val="20"/>
                          <w:szCs w:val="20"/>
                        </w:rPr>
                        <w:t>:</w:t>
                      </w:r>
                      <w:r w:rsidR="001E238D">
                        <w:rPr>
                          <w:sz w:val="20"/>
                          <w:szCs w:val="20"/>
                        </w:rPr>
                        <w:t xml:space="preserve"> </w:t>
                      </w:r>
                      <w:r w:rsidR="00B96427">
                        <w:rPr>
                          <w:sz w:val="20"/>
                          <w:szCs w:val="20"/>
                        </w:rPr>
                        <w:t xml:space="preserve"> ____________________</w:t>
                      </w:r>
                      <w:r w:rsidR="00A20B3B" w:rsidRPr="002748DF">
                        <w:rPr>
                          <w:sz w:val="20"/>
                          <w:szCs w:val="20"/>
                        </w:rPr>
                        <w:t>_________________</w:t>
                      </w:r>
                      <w:r w:rsidR="003333E6">
                        <w:rPr>
                          <w:sz w:val="20"/>
                          <w:szCs w:val="20"/>
                        </w:rPr>
                        <w:t>_</w:t>
                      </w:r>
                      <w:r w:rsidR="00A20B3B" w:rsidRPr="002748DF">
                        <w:rPr>
                          <w:sz w:val="20"/>
                          <w:szCs w:val="20"/>
                        </w:rPr>
                        <w:t>_____</w:t>
                      </w:r>
                    </w:p>
                    <w:p w14:paraId="20A8124C" w14:textId="77777777" w:rsidR="00B96427" w:rsidRPr="00B96427" w:rsidRDefault="00B96427" w:rsidP="00B96427">
                      <w:pPr>
                        <w:ind w:left="2880" w:firstLine="720"/>
                        <w:jc w:val="center"/>
                        <w:rPr>
                          <w:sz w:val="20"/>
                          <w:szCs w:val="20"/>
                          <w:vertAlign w:val="superscript"/>
                        </w:rPr>
                      </w:pPr>
                      <w:r>
                        <w:rPr>
                          <w:sz w:val="20"/>
                          <w:szCs w:val="20"/>
                          <w:vertAlign w:val="superscript"/>
                        </w:rPr>
                        <w:t>amats, vārds, uzvārds un paraksts</w:t>
                      </w:r>
                    </w:p>
                    <w:p w14:paraId="6AD2BB3C" w14:textId="77777777" w:rsidR="00AA1DCA" w:rsidRDefault="00A20B3B" w:rsidP="00B96427">
                      <w:pPr>
                        <w:rPr>
                          <w:bCs/>
                          <w:i/>
                          <w:sz w:val="17"/>
                          <w:szCs w:val="17"/>
                        </w:rPr>
                      </w:pPr>
                      <w:r w:rsidRPr="00AA1DCA">
                        <w:rPr>
                          <w:b/>
                        </w:rPr>
                        <w:t>*</w:t>
                      </w:r>
                      <w:r w:rsidRPr="00AA1DCA">
                        <w:rPr>
                          <w:i/>
                          <w:sz w:val="17"/>
                          <w:szCs w:val="17"/>
                        </w:rPr>
                        <w:t>Ikšķiles novada pašvaldības s</w:t>
                      </w:r>
                      <w:r w:rsidRPr="00AA1DCA">
                        <w:rPr>
                          <w:bCs/>
                          <w:i/>
                          <w:sz w:val="17"/>
                          <w:szCs w:val="17"/>
                        </w:rPr>
                        <w:t xml:space="preserve">aistošie noteikumi Nr. 7/2010 </w:t>
                      </w:r>
                    </w:p>
                    <w:p w14:paraId="3165DBEB" w14:textId="77777777" w:rsidR="00A20B3B" w:rsidRPr="00AA1DCA" w:rsidRDefault="00A20B3B">
                      <w:pPr>
                        <w:rPr>
                          <w:sz w:val="17"/>
                          <w:szCs w:val="17"/>
                        </w:rPr>
                      </w:pPr>
                      <w:r w:rsidRPr="00AA1DCA">
                        <w:rPr>
                          <w:bCs/>
                          <w:i/>
                          <w:sz w:val="17"/>
                          <w:szCs w:val="17"/>
                        </w:rPr>
                        <w:t>„Par Ikšķiles novada pašvaldības nodevām”</w:t>
                      </w:r>
                    </w:p>
                  </w:txbxContent>
                </v:textbox>
              </v:shape>
            </w:pict>
          </mc:Fallback>
        </mc:AlternateContent>
      </w:r>
    </w:p>
    <w:p w14:paraId="2DF5E506" w14:textId="77777777" w:rsidR="00F86DC4" w:rsidRPr="00FD38C6" w:rsidRDefault="00F86DC4" w:rsidP="00574656">
      <w:pPr>
        <w:spacing w:before="120"/>
        <w:ind w:left="-142"/>
        <w:jc w:val="both"/>
        <w:rPr>
          <w:sz w:val="22"/>
          <w:szCs w:val="22"/>
        </w:rPr>
      </w:pPr>
    </w:p>
    <w:p w14:paraId="4D5FED1F" w14:textId="77777777" w:rsidR="00F86DC4" w:rsidRPr="00FD38C6" w:rsidRDefault="00F86DC4" w:rsidP="00574656">
      <w:pPr>
        <w:spacing w:before="240"/>
        <w:ind w:left="-142"/>
        <w:rPr>
          <w:b/>
          <w:sz w:val="22"/>
          <w:szCs w:val="22"/>
          <w:highlight w:val="yellow"/>
        </w:rPr>
      </w:pPr>
    </w:p>
    <w:p w14:paraId="7418A536" w14:textId="77777777" w:rsidR="00F86DC4" w:rsidRPr="00FD38C6" w:rsidRDefault="00F86DC4" w:rsidP="00574656">
      <w:pPr>
        <w:spacing w:before="240"/>
        <w:ind w:left="-142"/>
        <w:rPr>
          <w:b/>
          <w:sz w:val="22"/>
          <w:szCs w:val="22"/>
          <w:highlight w:val="yellow"/>
        </w:rPr>
      </w:pPr>
    </w:p>
    <w:p w14:paraId="7086F87C" w14:textId="77777777" w:rsidR="00F86DC4" w:rsidRPr="00FD38C6" w:rsidRDefault="00F86DC4" w:rsidP="00B96427">
      <w:pPr>
        <w:jc w:val="center"/>
        <w:rPr>
          <w:sz w:val="20"/>
          <w:szCs w:val="20"/>
          <w:vertAlign w:val="superscript"/>
        </w:rPr>
      </w:pPr>
    </w:p>
    <w:p w14:paraId="04F78E3C" w14:textId="77777777" w:rsidR="00F86DC4" w:rsidRPr="00FD38C6" w:rsidRDefault="00F86DC4" w:rsidP="00B96427">
      <w:pPr>
        <w:jc w:val="center"/>
        <w:rPr>
          <w:sz w:val="20"/>
          <w:szCs w:val="20"/>
          <w:vertAlign w:val="superscript"/>
        </w:rPr>
      </w:pPr>
    </w:p>
    <w:p w14:paraId="2818378A" w14:textId="77777777" w:rsidR="00C62002" w:rsidRPr="00FD38C6" w:rsidRDefault="00E40345" w:rsidP="00B96427">
      <w:pPr>
        <w:spacing w:before="480" w:after="120"/>
        <w:rPr>
          <w:b/>
          <w:sz w:val="32"/>
          <w:szCs w:val="32"/>
        </w:rPr>
      </w:pPr>
      <w:r w:rsidRPr="00FD38C6">
        <w:rPr>
          <w:b/>
          <w:sz w:val="32"/>
          <w:szCs w:val="32"/>
        </w:rPr>
        <w:t>ZEMES DARBUS ATĻAUTS VEIKT</w:t>
      </w:r>
      <w:r w:rsidR="00C62002" w:rsidRPr="00FD38C6">
        <w:rPr>
          <w:b/>
          <w:sz w:val="32"/>
          <w:szCs w:val="32"/>
        </w:rPr>
        <w:t>:</w:t>
      </w:r>
    </w:p>
    <w:p w14:paraId="44177543" w14:textId="77777777" w:rsidR="00C62002" w:rsidRPr="00FD38C6" w:rsidRDefault="008C5B54" w:rsidP="003333E6">
      <w:pPr>
        <w:spacing w:before="280" w:after="60"/>
        <w:rPr>
          <w:b/>
          <w:sz w:val="22"/>
          <w:szCs w:val="22"/>
        </w:rPr>
      </w:pPr>
      <w:r w:rsidRPr="00FD38C6">
        <w:rPr>
          <w:b/>
          <w:sz w:val="22"/>
          <w:szCs w:val="22"/>
        </w:rPr>
        <w:t>n</w:t>
      </w:r>
      <w:r w:rsidR="00C62002" w:rsidRPr="00FD38C6">
        <w:rPr>
          <w:b/>
          <w:sz w:val="22"/>
          <w:szCs w:val="22"/>
        </w:rPr>
        <w:t>o</w:t>
      </w:r>
      <w:r w:rsidRPr="00FD38C6">
        <w:rPr>
          <w:b/>
          <w:sz w:val="22"/>
          <w:szCs w:val="22"/>
        </w:rPr>
        <w:t xml:space="preserve">   </w:t>
      </w:r>
      <w:r w:rsidR="004D3337" w:rsidRPr="00FD38C6">
        <w:rPr>
          <w:sz w:val="22"/>
          <w:szCs w:val="22"/>
        </w:rPr>
        <w:t>20</w:t>
      </w:r>
      <w:r w:rsidR="00BC057C" w:rsidRPr="00FD38C6">
        <w:rPr>
          <w:sz w:val="22"/>
          <w:szCs w:val="22"/>
        </w:rPr>
        <w:t xml:space="preserve">____.gada_____.______________   </w:t>
      </w:r>
      <w:r w:rsidR="00C62002" w:rsidRPr="00FD38C6">
        <w:rPr>
          <w:b/>
          <w:sz w:val="22"/>
          <w:szCs w:val="22"/>
        </w:rPr>
        <w:t>līdz</w:t>
      </w:r>
      <w:r w:rsidR="00BC057C" w:rsidRPr="00FD38C6">
        <w:rPr>
          <w:b/>
          <w:sz w:val="22"/>
          <w:szCs w:val="22"/>
        </w:rPr>
        <w:t xml:space="preserve">   </w:t>
      </w:r>
      <w:r w:rsidR="004D3337" w:rsidRPr="00FD38C6">
        <w:rPr>
          <w:sz w:val="22"/>
          <w:szCs w:val="22"/>
        </w:rPr>
        <w:t>20</w:t>
      </w:r>
      <w:r w:rsidR="00BC057C" w:rsidRPr="00FD38C6">
        <w:rPr>
          <w:sz w:val="22"/>
          <w:szCs w:val="22"/>
        </w:rPr>
        <w:t>_</w:t>
      </w:r>
      <w:r w:rsidR="004D3337" w:rsidRPr="00FD38C6">
        <w:rPr>
          <w:sz w:val="22"/>
          <w:szCs w:val="22"/>
        </w:rPr>
        <w:t>_</w:t>
      </w:r>
      <w:r w:rsidR="00BC057C" w:rsidRPr="00FD38C6">
        <w:rPr>
          <w:sz w:val="22"/>
          <w:szCs w:val="22"/>
        </w:rPr>
        <w:t>__.gada ____.______________.</w:t>
      </w:r>
    </w:p>
    <w:p w14:paraId="52FA53CB" w14:textId="77777777" w:rsidR="00C62002" w:rsidRPr="00FD38C6" w:rsidRDefault="00C62002" w:rsidP="00B96427">
      <w:pPr>
        <w:spacing w:before="120" w:after="120"/>
        <w:rPr>
          <w:sz w:val="20"/>
          <w:szCs w:val="20"/>
        </w:rPr>
      </w:pPr>
      <w:r w:rsidRPr="00FD38C6">
        <w:rPr>
          <w:sz w:val="20"/>
          <w:szCs w:val="20"/>
        </w:rPr>
        <w:t>Ikšķiles no</w:t>
      </w:r>
      <w:r w:rsidR="002816CF">
        <w:rPr>
          <w:sz w:val="20"/>
          <w:szCs w:val="20"/>
        </w:rPr>
        <w:t>vada pašvaldības izpilddirektore A.Jankuna</w:t>
      </w:r>
    </w:p>
    <w:p w14:paraId="686D8562" w14:textId="77777777" w:rsidR="00C62002" w:rsidRPr="00FD38C6" w:rsidRDefault="004D3337" w:rsidP="004D3337">
      <w:pPr>
        <w:spacing w:before="120"/>
        <w:rPr>
          <w:sz w:val="22"/>
          <w:szCs w:val="22"/>
        </w:rPr>
      </w:pPr>
      <w:r w:rsidRPr="00FD38C6">
        <w:rPr>
          <w:sz w:val="22"/>
          <w:szCs w:val="22"/>
        </w:rPr>
        <w:t>20_</w:t>
      </w:r>
      <w:r w:rsidR="00BC057C" w:rsidRPr="00FD38C6">
        <w:rPr>
          <w:sz w:val="22"/>
          <w:szCs w:val="22"/>
        </w:rPr>
        <w:t>__.</w:t>
      </w:r>
      <w:r w:rsidR="00BC057C" w:rsidRPr="00FD38C6">
        <w:rPr>
          <w:sz w:val="20"/>
          <w:szCs w:val="20"/>
        </w:rPr>
        <w:t>gada</w:t>
      </w:r>
      <w:r w:rsidR="00BC057C" w:rsidRPr="00FD38C6">
        <w:rPr>
          <w:sz w:val="22"/>
          <w:szCs w:val="22"/>
        </w:rPr>
        <w:t xml:space="preserve"> ____</w:t>
      </w:r>
      <w:r w:rsidR="00C62002" w:rsidRPr="00FD38C6">
        <w:rPr>
          <w:sz w:val="22"/>
          <w:szCs w:val="22"/>
        </w:rPr>
        <w:t xml:space="preserve"> _______________</w:t>
      </w:r>
      <w:r w:rsidR="00BC057C" w:rsidRPr="00FD38C6">
        <w:rPr>
          <w:sz w:val="22"/>
          <w:szCs w:val="22"/>
        </w:rPr>
        <w:t xml:space="preserve"> </w:t>
      </w:r>
      <w:r w:rsidR="00BC057C" w:rsidRPr="00FD38C6">
        <w:rPr>
          <w:sz w:val="22"/>
          <w:szCs w:val="22"/>
        </w:rPr>
        <w:tab/>
        <w:t>____</w:t>
      </w:r>
      <w:r w:rsidR="002748DF" w:rsidRPr="00FD38C6">
        <w:rPr>
          <w:sz w:val="22"/>
          <w:szCs w:val="22"/>
        </w:rPr>
        <w:t>___</w:t>
      </w:r>
      <w:r w:rsidR="00BC057C" w:rsidRPr="00FD38C6">
        <w:rPr>
          <w:sz w:val="22"/>
          <w:szCs w:val="22"/>
        </w:rPr>
        <w:t xml:space="preserve">____________________ </w:t>
      </w:r>
    </w:p>
    <w:p w14:paraId="4CA2FD5B" w14:textId="77777777" w:rsidR="004D3337" w:rsidRPr="00FD38C6" w:rsidRDefault="004D3337" w:rsidP="004D3337"/>
    <w:p w14:paraId="23DE7675" w14:textId="77777777" w:rsidR="004D3337" w:rsidRPr="00FD38C6" w:rsidRDefault="004D3337" w:rsidP="004D3337"/>
    <w:p w14:paraId="28733DA6" w14:textId="77777777" w:rsidR="004D3337" w:rsidRPr="00FD38C6" w:rsidRDefault="004D3337" w:rsidP="003333E6">
      <w:pPr>
        <w:spacing w:before="120"/>
        <w:rPr>
          <w:b/>
          <w:color w:val="262626"/>
          <w:sz w:val="22"/>
          <w:szCs w:val="22"/>
        </w:rPr>
      </w:pPr>
      <w:r w:rsidRPr="00FD38C6">
        <w:rPr>
          <w:b/>
          <w:color w:val="262626"/>
          <w:sz w:val="22"/>
          <w:szCs w:val="22"/>
        </w:rPr>
        <w:t>Darbu izpildes termiņa pagarinājums:</w:t>
      </w:r>
    </w:p>
    <w:p w14:paraId="6810C64B" w14:textId="77777777" w:rsidR="004D3337" w:rsidRPr="00FD38C6" w:rsidRDefault="004D3337" w:rsidP="004D3337">
      <w:pPr>
        <w:spacing w:before="240"/>
        <w:rPr>
          <w:b/>
          <w:sz w:val="22"/>
          <w:szCs w:val="22"/>
        </w:rPr>
      </w:pPr>
      <w:r w:rsidRPr="00FD38C6">
        <w:rPr>
          <w:b/>
          <w:sz w:val="22"/>
          <w:szCs w:val="22"/>
        </w:rPr>
        <w:t xml:space="preserve">no   </w:t>
      </w:r>
      <w:r w:rsidRPr="00FD38C6">
        <w:rPr>
          <w:sz w:val="22"/>
          <w:szCs w:val="22"/>
        </w:rPr>
        <w:t xml:space="preserve">20____.gada_____.______________   </w:t>
      </w:r>
      <w:r w:rsidRPr="00FD38C6">
        <w:rPr>
          <w:b/>
          <w:sz w:val="22"/>
          <w:szCs w:val="22"/>
        </w:rPr>
        <w:t xml:space="preserve">līdz   </w:t>
      </w:r>
      <w:r w:rsidRPr="00FD38C6">
        <w:rPr>
          <w:sz w:val="22"/>
          <w:szCs w:val="22"/>
        </w:rPr>
        <w:t>20____.gada ____.______________.</w:t>
      </w:r>
    </w:p>
    <w:p w14:paraId="669425E7" w14:textId="77777777" w:rsidR="004D3337" w:rsidRPr="00FD38C6" w:rsidRDefault="004D3337" w:rsidP="00B96427">
      <w:pPr>
        <w:spacing w:before="120" w:after="120"/>
        <w:rPr>
          <w:sz w:val="20"/>
          <w:szCs w:val="20"/>
        </w:rPr>
      </w:pPr>
      <w:r w:rsidRPr="00FD38C6">
        <w:rPr>
          <w:sz w:val="20"/>
          <w:szCs w:val="20"/>
        </w:rPr>
        <w:t>Ikšķiles no</w:t>
      </w:r>
      <w:r w:rsidR="002816CF">
        <w:rPr>
          <w:sz w:val="20"/>
          <w:szCs w:val="20"/>
        </w:rPr>
        <w:t>vada pašvaldības izpilddirektore A.Jankuna</w:t>
      </w:r>
    </w:p>
    <w:p w14:paraId="5C7EF605" w14:textId="77777777" w:rsidR="00BC057C" w:rsidRPr="00FD38C6" w:rsidRDefault="004D3337" w:rsidP="004D3337">
      <w:pPr>
        <w:spacing w:before="120"/>
        <w:rPr>
          <w:sz w:val="22"/>
          <w:szCs w:val="22"/>
        </w:rPr>
      </w:pPr>
      <w:r w:rsidRPr="00FD38C6">
        <w:rPr>
          <w:sz w:val="22"/>
          <w:szCs w:val="22"/>
        </w:rPr>
        <w:t>20___.</w:t>
      </w:r>
      <w:r w:rsidRPr="00FD38C6">
        <w:rPr>
          <w:sz w:val="20"/>
          <w:szCs w:val="20"/>
        </w:rPr>
        <w:t>gada</w:t>
      </w:r>
      <w:r w:rsidRPr="00FD38C6">
        <w:rPr>
          <w:sz w:val="22"/>
          <w:szCs w:val="22"/>
        </w:rPr>
        <w:t xml:space="preserve"> ____ _______________ </w:t>
      </w:r>
      <w:r w:rsidRPr="00FD38C6">
        <w:rPr>
          <w:sz w:val="22"/>
          <w:szCs w:val="22"/>
        </w:rPr>
        <w:tab/>
        <w:t xml:space="preserve">___________________________ </w:t>
      </w:r>
    </w:p>
    <w:p w14:paraId="0DB0F543" w14:textId="77777777" w:rsidR="00C62002" w:rsidRPr="00FD38C6" w:rsidRDefault="00E40345" w:rsidP="00C62002">
      <w:pPr>
        <w:shd w:val="clear" w:color="auto" w:fill="FFFFFF"/>
        <w:ind w:left="43"/>
        <w:jc w:val="center"/>
        <w:rPr>
          <w:b/>
          <w:sz w:val="28"/>
          <w:szCs w:val="28"/>
        </w:rPr>
      </w:pPr>
      <w:r w:rsidRPr="00FD38C6">
        <w:rPr>
          <w:b/>
          <w:color w:val="000000"/>
          <w:spacing w:val="-4"/>
          <w:sz w:val="28"/>
          <w:szCs w:val="28"/>
        </w:rPr>
        <w:br w:type="page"/>
      </w:r>
      <w:r w:rsidR="00C62002" w:rsidRPr="00FD38C6">
        <w:rPr>
          <w:b/>
          <w:color w:val="000000"/>
          <w:spacing w:val="-4"/>
          <w:sz w:val="28"/>
          <w:szCs w:val="28"/>
        </w:rPr>
        <w:lastRenderedPageBreak/>
        <w:t>VIENOŠANĀS</w:t>
      </w:r>
    </w:p>
    <w:p w14:paraId="58BDBDD7" w14:textId="77777777" w:rsidR="00C62002" w:rsidRPr="00FD38C6" w:rsidRDefault="00C62002" w:rsidP="001E09B8">
      <w:pPr>
        <w:shd w:val="clear" w:color="auto" w:fill="FFFFFF"/>
        <w:tabs>
          <w:tab w:val="left" w:pos="5670"/>
        </w:tabs>
        <w:ind w:left="29"/>
        <w:jc w:val="center"/>
        <w:rPr>
          <w:b/>
        </w:rPr>
      </w:pPr>
      <w:r w:rsidRPr="00FD38C6">
        <w:rPr>
          <w:b/>
          <w:color w:val="000000"/>
          <w:spacing w:val="-4"/>
        </w:rPr>
        <w:t>par zemes darbu izpildes no</w:t>
      </w:r>
      <w:r w:rsidR="00BC057C" w:rsidRPr="00FD38C6">
        <w:rPr>
          <w:b/>
          <w:color w:val="000000"/>
          <w:spacing w:val="-4"/>
        </w:rPr>
        <w:t>teikumiem</w:t>
      </w:r>
    </w:p>
    <w:p w14:paraId="0228CB48" w14:textId="77777777" w:rsidR="00E40345" w:rsidRPr="00FD38C6" w:rsidRDefault="00E40345" w:rsidP="00407DD7">
      <w:pPr>
        <w:shd w:val="clear" w:color="auto" w:fill="FFFFFF"/>
        <w:spacing w:before="120"/>
        <w:ind w:left="28"/>
        <w:jc w:val="both"/>
        <w:rPr>
          <w:color w:val="000000"/>
          <w:spacing w:val="2"/>
          <w:sz w:val="19"/>
          <w:szCs w:val="19"/>
        </w:rPr>
      </w:pPr>
      <w:r w:rsidRPr="00FD38C6">
        <w:rPr>
          <w:b/>
          <w:color w:val="000000"/>
          <w:spacing w:val="-3"/>
          <w:sz w:val="19"/>
          <w:szCs w:val="19"/>
        </w:rPr>
        <w:t xml:space="preserve">Ikšķiles </w:t>
      </w:r>
      <w:r w:rsidR="00C62002" w:rsidRPr="00FD38C6">
        <w:rPr>
          <w:b/>
          <w:color w:val="000000"/>
          <w:spacing w:val="-3"/>
          <w:sz w:val="19"/>
          <w:szCs w:val="19"/>
        </w:rPr>
        <w:t>novada pašvaldība</w:t>
      </w:r>
      <w:r w:rsidR="00C62002" w:rsidRPr="00FD38C6">
        <w:rPr>
          <w:color w:val="000000"/>
          <w:spacing w:val="-3"/>
          <w:sz w:val="19"/>
          <w:szCs w:val="19"/>
        </w:rPr>
        <w:t xml:space="preserve">, </w:t>
      </w:r>
      <w:r w:rsidR="00BC057C" w:rsidRPr="00FD38C6">
        <w:rPr>
          <w:color w:val="000000"/>
          <w:spacing w:val="-3"/>
          <w:sz w:val="19"/>
          <w:szCs w:val="19"/>
        </w:rPr>
        <w:t>r</w:t>
      </w:r>
      <w:r w:rsidR="00C62002" w:rsidRPr="00FD38C6">
        <w:rPr>
          <w:color w:val="000000"/>
          <w:spacing w:val="-3"/>
          <w:sz w:val="19"/>
          <w:szCs w:val="19"/>
        </w:rPr>
        <w:t>eģ. Nr.</w:t>
      </w:r>
      <w:r w:rsidRPr="00FD38C6">
        <w:rPr>
          <w:color w:val="000000"/>
          <w:spacing w:val="-3"/>
          <w:sz w:val="19"/>
          <w:szCs w:val="19"/>
        </w:rPr>
        <w:t> </w:t>
      </w:r>
      <w:r w:rsidR="00C62002" w:rsidRPr="00FD38C6">
        <w:rPr>
          <w:color w:val="000000"/>
          <w:spacing w:val="-3"/>
          <w:sz w:val="19"/>
          <w:szCs w:val="19"/>
        </w:rPr>
        <w:t xml:space="preserve">90000013714, </w:t>
      </w:r>
      <w:r w:rsidRPr="00FD38C6">
        <w:rPr>
          <w:color w:val="000000"/>
          <w:spacing w:val="-3"/>
          <w:sz w:val="19"/>
          <w:szCs w:val="19"/>
        </w:rPr>
        <w:t>adrese: Peldu ie</w:t>
      </w:r>
      <w:r w:rsidR="002C5C0B" w:rsidRPr="00FD38C6">
        <w:rPr>
          <w:color w:val="000000"/>
          <w:spacing w:val="-3"/>
          <w:sz w:val="19"/>
          <w:szCs w:val="19"/>
        </w:rPr>
        <w:t>lā </w:t>
      </w:r>
      <w:r w:rsidR="000E03C0" w:rsidRPr="00FD38C6">
        <w:rPr>
          <w:color w:val="000000"/>
          <w:spacing w:val="-3"/>
          <w:sz w:val="19"/>
          <w:szCs w:val="19"/>
        </w:rPr>
        <w:t>22, Ikšķilē, Ikšķiles novadā</w:t>
      </w:r>
      <w:r w:rsidRPr="00FD38C6">
        <w:rPr>
          <w:color w:val="000000"/>
          <w:spacing w:val="-3"/>
          <w:sz w:val="19"/>
          <w:szCs w:val="19"/>
        </w:rPr>
        <w:t xml:space="preserve"> </w:t>
      </w:r>
      <w:r w:rsidR="000E03C0" w:rsidRPr="00FD38C6">
        <w:rPr>
          <w:color w:val="000000"/>
          <w:spacing w:val="-3"/>
          <w:sz w:val="19"/>
          <w:szCs w:val="19"/>
        </w:rPr>
        <w:t>(</w:t>
      </w:r>
      <w:r w:rsidR="00C62002" w:rsidRPr="00FD38C6">
        <w:rPr>
          <w:color w:val="000000"/>
          <w:spacing w:val="-3"/>
          <w:sz w:val="19"/>
          <w:szCs w:val="19"/>
        </w:rPr>
        <w:t>turpmāk P</w:t>
      </w:r>
      <w:r w:rsidR="00541E70" w:rsidRPr="00FD38C6">
        <w:rPr>
          <w:color w:val="000000"/>
          <w:spacing w:val="-3"/>
          <w:sz w:val="19"/>
          <w:szCs w:val="19"/>
        </w:rPr>
        <w:t>ašvaldība</w:t>
      </w:r>
      <w:r w:rsidR="000E03C0" w:rsidRPr="00FD38C6">
        <w:rPr>
          <w:color w:val="000000"/>
          <w:spacing w:val="-3"/>
          <w:sz w:val="19"/>
          <w:szCs w:val="19"/>
        </w:rPr>
        <w:t>)</w:t>
      </w:r>
      <w:r w:rsidR="00C62002" w:rsidRPr="00FD38C6">
        <w:rPr>
          <w:color w:val="000000"/>
          <w:spacing w:val="-3"/>
          <w:sz w:val="19"/>
          <w:szCs w:val="19"/>
        </w:rPr>
        <w:t>, kuru</w:t>
      </w:r>
      <w:r w:rsidRPr="00FD38C6">
        <w:rPr>
          <w:color w:val="000000"/>
          <w:spacing w:val="-3"/>
          <w:sz w:val="19"/>
          <w:szCs w:val="19"/>
        </w:rPr>
        <w:t>,</w:t>
      </w:r>
      <w:r w:rsidR="00C62002" w:rsidRPr="00FD38C6">
        <w:rPr>
          <w:color w:val="000000"/>
          <w:spacing w:val="-3"/>
          <w:sz w:val="19"/>
          <w:szCs w:val="19"/>
        </w:rPr>
        <w:t xml:space="preserve"> pamatojoties uz </w:t>
      </w:r>
      <w:r w:rsidRPr="00FD38C6">
        <w:rPr>
          <w:color w:val="000000"/>
          <w:spacing w:val="-3"/>
          <w:sz w:val="19"/>
          <w:szCs w:val="19"/>
        </w:rPr>
        <w:t>pašvaldības nolikumu,</w:t>
      </w:r>
      <w:r w:rsidR="00C62002" w:rsidRPr="00FD38C6">
        <w:rPr>
          <w:color w:val="000000"/>
          <w:spacing w:val="2"/>
          <w:sz w:val="19"/>
          <w:szCs w:val="19"/>
        </w:rPr>
        <w:t xml:space="preserve"> pārstāv tās </w:t>
      </w:r>
      <w:r w:rsidR="002816CF">
        <w:rPr>
          <w:color w:val="000000"/>
          <w:spacing w:val="2"/>
          <w:sz w:val="19"/>
          <w:szCs w:val="19"/>
        </w:rPr>
        <w:t>izpilddirektore Agnese Jankuna</w:t>
      </w:r>
      <w:r w:rsidR="00C62002" w:rsidRPr="00FD38C6">
        <w:rPr>
          <w:color w:val="000000"/>
          <w:spacing w:val="2"/>
          <w:sz w:val="19"/>
          <w:szCs w:val="19"/>
        </w:rPr>
        <w:t>, no vienas puses</w:t>
      </w:r>
      <w:r w:rsidRPr="00FD38C6">
        <w:rPr>
          <w:color w:val="000000"/>
          <w:spacing w:val="2"/>
          <w:sz w:val="19"/>
          <w:szCs w:val="19"/>
        </w:rPr>
        <w:t>,</w:t>
      </w:r>
      <w:r w:rsidR="00C62002" w:rsidRPr="00FD38C6">
        <w:rPr>
          <w:color w:val="000000"/>
          <w:spacing w:val="2"/>
          <w:sz w:val="19"/>
          <w:szCs w:val="19"/>
        </w:rPr>
        <w:t xml:space="preserve"> un</w:t>
      </w:r>
    </w:p>
    <w:tbl>
      <w:tblPr>
        <w:tblW w:w="0" w:type="auto"/>
        <w:tblInd w:w="108" w:type="dxa"/>
        <w:tblBorders>
          <w:bottom w:val="single" w:sz="4" w:space="0" w:color="auto"/>
        </w:tblBorders>
        <w:tblLook w:val="04A0" w:firstRow="1" w:lastRow="0" w:firstColumn="1" w:lastColumn="0" w:noHBand="0" w:noVBand="1"/>
      </w:tblPr>
      <w:tblGrid>
        <w:gridCol w:w="8943"/>
      </w:tblGrid>
      <w:tr w:rsidR="00E40345" w:rsidRPr="00FD38C6" w14:paraId="36582B0D" w14:textId="77777777" w:rsidTr="009C4165">
        <w:tc>
          <w:tcPr>
            <w:tcW w:w="8943" w:type="dxa"/>
            <w:shd w:val="clear" w:color="auto" w:fill="auto"/>
          </w:tcPr>
          <w:p w14:paraId="720B4B64" w14:textId="77777777" w:rsidR="00E40345" w:rsidRPr="00FD38C6" w:rsidRDefault="00E40345" w:rsidP="009C4165">
            <w:pPr>
              <w:spacing w:before="60"/>
              <w:jc w:val="both"/>
              <w:rPr>
                <w:b/>
                <w:sz w:val="20"/>
                <w:szCs w:val="20"/>
              </w:rPr>
            </w:pPr>
          </w:p>
        </w:tc>
      </w:tr>
    </w:tbl>
    <w:p w14:paraId="6F785588" w14:textId="77777777" w:rsidR="00E40345" w:rsidRPr="00FD38C6" w:rsidRDefault="00E40345" w:rsidP="00E40345">
      <w:pPr>
        <w:jc w:val="center"/>
        <w:rPr>
          <w:sz w:val="20"/>
          <w:szCs w:val="20"/>
          <w:vertAlign w:val="superscript"/>
        </w:rPr>
      </w:pPr>
      <w:r w:rsidRPr="00FD38C6">
        <w:rPr>
          <w:sz w:val="20"/>
          <w:szCs w:val="20"/>
          <w:vertAlign w:val="superscript"/>
        </w:rPr>
        <w:t xml:space="preserve">(fiziskai persona vārds, uzvārds, personas kods un dzīvesvietas adrese;     juridiskai personai  nosaukums, reģ. </w:t>
      </w:r>
      <w:r w:rsidR="002C5C0B" w:rsidRPr="00FD38C6">
        <w:rPr>
          <w:sz w:val="20"/>
          <w:szCs w:val="20"/>
          <w:vertAlign w:val="superscript"/>
        </w:rPr>
        <w:t>N</w:t>
      </w:r>
      <w:r w:rsidRPr="00FD38C6">
        <w:rPr>
          <w:sz w:val="20"/>
          <w:szCs w:val="20"/>
          <w:vertAlign w:val="superscript"/>
        </w:rPr>
        <w:t>r. un juridiskā adr</w:t>
      </w:r>
      <w:r w:rsidR="00784E0A" w:rsidRPr="00FD38C6">
        <w:rPr>
          <w:sz w:val="20"/>
          <w:szCs w:val="20"/>
          <w:vertAlign w:val="superscript"/>
        </w:rPr>
        <w:t>e</w:t>
      </w:r>
      <w:r w:rsidRPr="00FD38C6">
        <w:rPr>
          <w:sz w:val="20"/>
          <w:szCs w:val="20"/>
          <w:vertAlign w:val="superscript"/>
        </w:rPr>
        <w:t>se)</w:t>
      </w:r>
    </w:p>
    <w:p w14:paraId="76762B01" w14:textId="77777777" w:rsidR="00CC2633" w:rsidRPr="00FD38C6" w:rsidRDefault="000E03C0" w:rsidP="00CC2633">
      <w:pPr>
        <w:shd w:val="clear" w:color="auto" w:fill="FFFFFF"/>
        <w:ind w:left="29" w:right="-96"/>
        <w:jc w:val="both"/>
        <w:rPr>
          <w:color w:val="000000"/>
          <w:spacing w:val="2"/>
          <w:sz w:val="19"/>
          <w:szCs w:val="19"/>
        </w:rPr>
      </w:pPr>
      <w:r w:rsidRPr="00FD38C6">
        <w:rPr>
          <w:color w:val="000000"/>
          <w:spacing w:val="2"/>
          <w:sz w:val="19"/>
          <w:szCs w:val="19"/>
        </w:rPr>
        <w:t>(</w:t>
      </w:r>
      <w:r w:rsidR="00C62002" w:rsidRPr="00FD38C6">
        <w:rPr>
          <w:color w:val="000000"/>
          <w:spacing w:val="2"/>
          <w:sz w:val="19"/>
          <w:szCs w:val="19"/>
        </w:rPr>
        <w:t xml:space="preserve">turpmāk </w:t>
      </w:r>
      <w:r w:rsidR="00541E70" w:rsidRPr="00FD38C6">
        <w:rPr>
          <w:color w:val="000000"/>
          <w:spacing w:val="2"/>
          <w:sz w:val="19"/>
          <w:szCs w:val="19"/>
        </w:rPr>
        <w:t>Darbu veicējs</w:t>
      </w:r>
      <w:r w:rsidRPr="00FD38C6">
        <w:rPr>
          <w:color w:val="000000"/>
          <w:spacing w:val="2"/>
          <w:sz w:val="19"/>
          <w:szCs w:val="19"/>
        </w:rPr>
        <w:t>)</w:t>
      </w:r>
      <w:r w:rsidR="00C62002" w:rsidRPr="00FD38C6">
        <w:rPr>
          <w:color w:val="000000"/>
          <w:spacing w:val="2"/>
          <w:sz w:val="19"/>
          <w:szCs w:val="19"/>
        </w:rPr>
        <w:t xml:space="preserve">, </w:t>
      </w:r>
      <w:r w:rsidR="00CC2633" w:rsidRPr="00FD38C6">
        <w:rPr>
          <w:color w:val="000000"/>
          <w:spacing w:val="2"/>
          <w:sz w:val="19"/>
          <w:szCs w:val="19"/>
        </w:rPr>
        <w:t xml:space="preserve">kuru </w:t>
      </w:r>
      <w:r w:rsidR="003B77F8" w:rsidRPr="00FD38C6">
        <w:rPr>
          <w:color w:val="000000"/>
          <w:spacing w:val="2"/>
          <w:sz w:val="19"/>
          <w:szCs w:val="19"/>
        </w:rPr>
        <w:t>pārstāv</w:t>
      </w:r>
      <w:r w:rsidR="00CC2633" w:rsidRPr="00FD38C6">
        <w:rPr>
          <w:color w:val="000000"/>
          <w:spacing w:val="2"/>
          <w:sz w:val="19"/>
          <w:szCs w:val="19"/>
        </w:rPr>
        <w:t xml:space="preserve"> (ja attiecināms)</w:t>
      </w:r>
      <w:r w:rsidR="003B77F8" w:rsidRPr="00FD38C6">
        <w:rPr>
          <w:color w:val="000000"/>
          <w:spacing w:val="2"/>
          <w:sz w:val="19"/>
          <w:szCs w:val="19"/>
        </w:rPr>
        <w:t xml:space="preserve"> </w:t>
      </w:r>
    </w:p>
    <w:tbl>
      <w:tblPr>
        <w:tblW w:w="0" w:type="auto"/>
        <w:tblInd w:w="108" w:type="dxa"/>
        <w:tblBorders>
          <w:bottom w:val="single" w:sz="4" w:space="0" w:color="auto"/>
        </w:tblBorders>
        <w:tblLook w:val="04A0" w:firstRow="1" w:lastRow="0" w:firstColumn="1" w:lastColumn="0" w:noHBand="0" w:noVBand="1"/>
      </w:tblPr>
      <w:tblGrid>
        <w:gridCol w:w="8943"/>
      </w:tblGrid>
      <w:tr w:rsidR="00CC2633" w:rsidRPr="00FD38C6" w14:paraId="359BB9E0" w14:textId="77777777" w:rsidTr="009C4165">
        <w:tc>
          <w:tcPr>
            <w:tcW w:w="8943" w:type="dxa"/>
            <w:shd w:val="clear" w:color="auto" w:fill="auto"/>
          </w:tcPr>
          <w:p w14:paraId="2E5CB515" w14:textId="77777777" w:rsidR="00CC2633" w:rsidRPr="00FD38C6" w:rsidRDefault="00CC2633" w:rsidP="009C4165">
            <w:pPr>
              <w:jc w:val="both"/>
              <w:rPr>
                <w:b/>
              </w:rPr>
            </w:pPr>
          </w:p>
        </w:tc>
      </w:tr>
    </w:tbl>
    <w:p w14:paraId="323698A6" w14:textId="77777777" w:rsidR="00CC2633" w:rsidRPr="00FD38C6" w:rsidRDefault="00CC2633" w:rsidP="00CC2633">
      <w:pPr>
        <w:shd w:val="clear" w:color="auto" w:fill="FFFFFF"/>
        <w:ind w:left="29" w:right="-96"/>
        <w:jc w:val="center"/>
        <w:rPr>
          <w:color w:val="000000"/>
          <w:spacing w:val="2"/>
          <w:sz w:val="20"/>
          <w:szCs w:val="20"/>
        </w:rPr>
      </w:pPr>
      <w:r w:rsidRPr="00FD38C6">
        <w:rPr>
          <w:sz w:val="20"/>
          <w:szCs w:val="20"/>
          <w:vertAlign w:val="superscript"/>
        </w:rPr>
        <w:t>(amats, vārds, uzvārds, pārstāvības pamatojums)</w:t>
      </w:r>
      <w:r w:rsidR="0027040A" w:rsidRPr="00FD38C6">
        <w:rPr>
          <w:sz w:val="20"/>
          <w:szCs w:val="20"/>
          <w:vertAlign w:val="superscript"/>
        </w:rPr>
        <w:t xml:space="preserve"> </w:t>
      </w:r>
    </w:p>
    <w:p w14:paraId="738ADCB6" w14:textId="77777777" w:rsidR="00C62002" w:rsidRPr="00FD38C6" w:rsidRDefault="0027040A" w:rsidP="00CF3F1D">
      <w:pPr>
        <w:shd w:val="clear" w:color="auto" w:fill="FFFFFF"/>
        <w:ind w:left="29"/>
        <w:jc w:val="both"/>
        <w:rPr>
          <w:color w:val="000000"/>
          <w:spacing w:val="2"/>
          <w:sz w:val="19"/>
          <w:szCs w:val="19"/>
        </w:rPr>
      </w:pPr>
      <w:r w:rsidRPr="00FD38C6">
        <w:rPr>
          <w:color w:val="000000"/>
          <w:spacing w:val="2"/>
          <w:sz w:val="19"/>
          <w:szCs w:val="19"/>
        </w:rPr>
        <w:t xml:space="preserve">abi kopā – Puses, </w:t>
      </w:r>
      <w:r w:rsidR="00C62002" w:rsidRPr="00FD38C6">
        <w:rPr>
          <w:color w:val="000000"/>
          <w:spacing w:val="2"/>
          <w:sz w:val="19"/>
          <w:szCs w:val="19"/>
        </w:rPr>
        <w:t xml:space="preserve">vienojas par </w:t>
      </w:r>
      <w:r w:rsidR="00FE4CE2" w:rsidRPr="00FD38C6">
        <w:rPr>
          <w:color w:val="000000"/>
          <w:spacing w:val="2"/>
          <w:sz w:val="19"/>
          <w:szCs w:val="19"/>
        </w:rPr>
        <w:t xml:space="preserve">šādiem </w:t>
      </w:r>
      <w:r w:rsidR="00C62002" w:rsidRPr="00FD38C6">
        <w:rPr>
          <w:color w:val="000000"/>
          <w:spacing w:val="2"/>
          <w:sz w:val="19"/>
          <w:szCs w:val="19"/>
        </w:rPr>
        <w:t xml:space="preserve"> </w:t>
      </w:r>
      <w:r w:rsidR="00FE4CE2" w:rsidRPr="00FD38C6">
        <w:rPr>
          <w:color w:val="000000"/>
          <w:spacing w:val="2"/>
          <w:sz w:val="19"/>
          <w:szCs w:val="19"/>
        </w:rPr>
        <w:t xml:space="preserve">zemes darbu (turpmāk– Darbi) izpildes nosacījumiem </w:t>
      </w:r>
      <w:r w:rsidR="000E03C0" w:rsidRPr="00FD38C6">
        <w:rPr>
          <w:color w:val="000000"/>
          <w:spacing w:val="2"/>
          <w:sz w:val="19"/>
          <w:szCs w:val="19"/>
        </w:rPr>
        <w:t>Pašvaldības</w:t>
      </w:r>
      <w:r w:rsidR="00FE4CE2" w:rsidRPr="00FD38C6">
        <w:rPr>
          <w:color w:val="000000"/>
          <w:spacing w:val="2"/>
          <w:sz w:val="19"/>
          <w:szCs w:val="19"/>
        </w:rPr>
        <w:t xml:space="preserve"> īpašumā vai valdījumā esošos nekustamajos īpašumos:</w:t>
      </w:r>
    </w:p>
    <w:p w14:paraId="31422C1A" w14:textId="77777777" w:rsidR="00C62002" w:rsidRPr="00FD38C6" w:rsidRDefault="00C62002" w:rsidP="00103A66">
      <w:pPr>
        <w:shd w:val="clear" w:color="auto" w:fill="FFFFFF"/>
        <w:tabs>
          <w:tab w:val="left" w:pos="4003"/>
        </w:tabs>
        <w:ind w:left="3816"/>
        <w:jc w:val="both"/>
        <w:rPr>
          <w:color w:val="000000"/>
          <w:spacing w:val="-11"/>
          <w:sz w:val="20"/>
          <w:szCs w:val="20"/>
        </w:rPr>
      </w:pPr>
    </w:p>
    <w:p w14:paraId="52A2B032" w14:textId="77777777" w:rsidR="00C62002" w:rsidRPr="00FD38C6" w:rsidRDefault="003D3AA7" w:rsidP="00B96427">
      <w:pPr>
        <w:numPr>
          <w:ilvl w:val="0"/>
          <w:numId w:val="12"/>
        </w:numPr>
        <w:shd w:val="clear" w:color="auto" w:fill="FFFFFF"/>
        <w:spacing w:after="20"/>
        <w:ind w:left="567" w:hanging="181"/>
        <w:jc w:val="center"/>
        <w:rPr>
          <w:b/>
          <w:color w:val="000000"/>
          <w:spacing w:val="2"/>
          <w:sz w:val="19"/>
          <w:szCs w:val="19"/>
        </w:rPr>
      </w:pPr>
      <w:r w:rsidRPr="00FD38C6">
        <w:rPr>
          <w:b/>
          <w:color w:val="000000"/>
          <w:spacing w:val="2"/>
          <w:sz w:val="19"/>
          <w:szCs w:val="19"/>
        </w:rPr>
        <w:t>D</w:t>
      </w:r>
      <w:r w:rsidR="0085642D" w:rsidRPr="00FD38C6">
        <w:rPr>
          <w:b/>
          <w:color w:val="000000"/>
          <w:spacing w:val="2"/>
          <w:sz w:val="19"/>
          <w:szCs w:val="19"/>
        </w:rPr>
        <w:t xml:space="preserve">arbu veicēja </w:t>
      </w:r>
      <w:r w:rsidR="00CC2633" w:rsidRPr="00FD38C6">
        <w:rPr>
          <w:b/>
          <w:color w:val="000000"/>
          <w:spacing w:val="2"/>
          <w:sz w:val="19"/>
          <w:szCs w:val="19"/>
        </w:rPr>
        <w:t>pienākumi</w:t>
      </w:r>
    </w:p>
    <w:p w14:paraId="464E4455" w14:textId="77777777" w:rsidR="00C62002" w:rsidRPr="00FD38C6" w:rsidRDefault="00C62D51" w:rsidP="00C62D51">
      <w:pPr>
        <w:widowControl w:val="0"/>
        <w:numPr>
          <w:ilvl w:val="1"/>
          <w:numId w:val="4"/>
        </w:numPr>
        <w:shd w:val="clear" w:color="auto" w:fill="FFFFFF"/>
        <w:tabs>
          <w:tab w:val="left" w:pos="426"/>
        </w:tabs>
        <w:autoSpaceDE w:val="0"/>
        <w:autoSpaceDN w:val="0"/>
        <w:adjustRightInd w:val="0"/>
        <w:ind w:left="426"/>
        <w:jc w:val="both"/>
        <w:rPr>
          <w:color w:val="000000"/>
          <w:spacing w:val="-3"/>
          <w:sz w:val="19"/>
          <w:szCs w:val="19"/>
        </w:rPr>
      </w:pPr>
      <w:r w:rsidRPr="00FD38C6">
        <w:rPr>
          <w:color w:val="000000"/>
          <w:spacing w:val="-3"/>
          <w:sz w:val="19"/>
          <w:szCs w:val="19"/>
        </w:rPr>
        <w:t xml:space="preserve">Nodrošināt, lai Darbu veikšanas </w:t>
      </w:r>
      <w:r w:rsidR="005A7EA9" w:rsidRPr="00FD38C6">
        <w:rPr>
          <w:color w:val="000000"/>
          <w:spacing w:val="-3"/>
          <w:sz w:val="19"/>
          <w:szCs w:val="19"/>
        </w:rPr>
        <w:t xml:space="preserve">laikā Pašvaldības </w:t>
      </w:r>
      <w:r w:rsidR="00E546A6" w:rsidRPr="00FD38C6">
        <w:rPr>
          <w:color w:val="000000"/>
          <w:spacing w:val="-3"/>
          <w:sz w:val="19"/>
          <w:szCs w:val="19"/>
        </w:rPr>
        <w:t>iz</w:t>
      </w:r>
      <w:r w:rsidR="005A7EA9" w:rsidRPr="00FD38C6">
        <w:rPr>
          <w:color w:val="000000"/>
          <w:spacing w:val="-3"/>
          <w:sz w:val="19"/>
          <w:szCs w:val="19"/>
        </w:rPr>
        <w:t>sniegtā atļauja zemes darbu veikšanai</w:t>
      </w:r>
      <w:r w:rsidRPr="00FD38C6">
        <w:rPr>
          <w:color w:val="000000"/>
          <w:spacing w:val="-3"/>
          <w:sz w:val="19"/>
          <w:szCs w:val="19"/>
        </w:rPr>
        <w:t xml:space="preserve"> </w:t>
      </w:r>
      <w:r w:rsidR="005A7EA9" w:rsidRPr="00FD38C6">
        <w:rPr>
          <w:color w:val="000000"/>
          <w:spacing w:val="-3"/>
          <w:sz w:val="19"/>
          <w:szCs w:val="19"/>
        </w:rPr>
        <w:t xml:space="preserve">(turpmāk – Atļauja) </w:t>
      </w:r>
      <w:r w:rsidRPr="00FD38C6">
        <w:rPr>
          <w:color w:val="000000"/>
          <w:spacing w:val="-3"/>
          <w:sz w:val="19"/>
          <w:szCs w:val="19"/>
        </w:rPr>
        <w:t xml:space="preserve">atrodas Darbu veikšanas </w:t>
      </w:r>
      <w:r w:rsidR="005A7EA9" w:rsidRPr="00FD38C6">
        <w:rPr>
          <w:color w:val="000000"/>
          <w:spacing w:val="-3"/>
          <w:sz w:val="19"/>
          <w:szCs w:val="19"/>
        </w:rPr>
        <w:t>vietā</w:t>
      </w:r>
      <w:r w:rsidRPr="00FD38C6">
        <w:rPr>
          <w:color w:val="000000"/>
          <w:spacing w:val="-3"/>
          <w:sz w:val="19"/>
          <w:szCs w:val="19"/>
        </w:rPr>
        <w:t xml:space="preserve">.  </w:t>
      </w:r>
    </w:p>
    <w:p w14:paraId="43A0465F" w14:textId="77777777" w:rsidR="005A7EA9" w:rsidRPr="00FD38C6" w:rsidRDefault="005A7EA9" w:rsidP="00066059">
      <w:pPr>
        <w:widowControl w:val="0"/>
        <w:numPr>
          <w:ilvl w:val="1"/>
          <w:numId w:val="4"/>
        </w:numPr>
        <w:shd w:val="clear" w:color="auto" w:fill="FFFFFF"/>
        <w:tabs>
          <w:tab w:val="left" w:pos="426"/>
        </w:tabs>
        <w:autoSpaceDE w:val="0"/>
        <w:autoSpaceDN w:val="0"/>
        <w:adjustRightInd w:val="0"/>
        <w:ind w:left="426"/>
        <w:jc w:val="both"/>
        <w:rPr>
          <w:color w:val="000000"/>
          <w:spacing w:val="-3"/>
          <w:sz w:val="19"/>
          <w:szCs w:val="19"/>
        </w:rPr>
      </w:pPr>
      <w:r w:rsidRPr="00FD38C6">
        <w:rPr>
          <w:sz w:val="19"/>
          <w:szCs w:val="19"/>
        </w:rPr>
        <w:t>Nodrošināt, lai vietas, kur uz ielām un to tiešā tuvumā tiek veikti Darbi, tiktu apzīmētas ar atbilstošām ceļa zīmēm, transporta un gājēju kustību ierobežojošām un novirzošām ierīcēm. Nepieciešamības gadījumos jāuzstāda gājēju tiltiņi. Tumš</w:t>
      </w:r>
      <w:r w:rsidR="000E03C0" w:rsidRPr="00FD38C6">
        <w:rPr>
          <w:sz w:val="19"/>
          <w:szCs w:val="19"/>
        </w:rPr>
        <w:t>ajā</w:t>
      </w:r>
      <w:r w:rsidRPr="00FD38C6">
        <w:rPr>
          <w:sz w:val="19"/>
          <w:szCs w:val="19"/>
        </w:rPr>
        <w:t xml:space="preserve"> diennakts laikā un nepietiekamas redzamības apstākļos jānodrošina šo vietu redzamību ar gaismu atstarojošiem materiāliem vai arī ar signāluguņu (lukturi sarkanā krāsā) esamību uz rakšanas zonas robežas. Apgaismošanai drīkst izmantot 12 V vai 36 V spriegumu.</w:t>
      </w:r>
    </w:p>
    <w:p w14:paraId="76B88E03" w14:textId="77777777" w:rsidR="00DB7A19" w:rsidRPr="00FD38C6" w:rsidRDefault="00E546A6" w:rsidP="009C4165">
      <w:pPr>
        <w:widowControl w:val="0"/>
        <w:numPr>
          <w:ilvl w:val="1"/>
          <w:numId w:val="4"/>
        </w:numPr>
        <w:shd w:val="clear" w:color="auto" w:fill="FFFFFF"/>
        <w:tabs>
          <w:tab w:val="left" w:pos="426"/>
        </w:tabs>
        <w:autoSpaceDE w:val="0"/>
        <w:autoSpaceDN w:val="0"/>
        <w:adjustRightInd w:val="0"/>
        <w:ind w:left="426"/>
        <w:jc w:val="both"/>
        <w:rPr>
          <w:color w:val="000000"/>
          <w:spacing w:val="-3"/>
          <w:sz w:val="19"/>
          <w:szCs w:val="19"/>
        </w:rPr>
      </w:pPr>
      <w:r w:rsidRPr="00FD38C6">
        <w:rPr>
          <w:sz w:val="19"/>
          <w:szCs w:val="19"/>
        </w:rPr>
        <w:t>Aizliegts piesārņot brauktuves, ietves, apstādījumus un zālājus ar Darbu rezultātā izstrādāto grunti vai būvgružiem, kā arī aizsprostot brauktuves un ietves.</w:t>
      </w:r>
      <w:r w:rsidR="003333E6" w:rsidRPr="00FD38C6">
        <w:rPr>
          <w:sz w:val="19"/>
          <w:szCs w:val="19"/>
        </w:rPr>
        <w:t xml:space="preserve"> </w:t>
      </w:r>
      <w:r w:rsidRPr="00FD38C6">
        <w:rPr>
          <w:sz w:val="19"/>
          <w:szCs w:val="19"/>
        </w:rPr>
        <w:t xml:space="preserve">Aizliegts apbērt ar zemi apakšzemes komunikāciju atrašanās zīmes, ģeodēziskos punktus, aku vākus, gūlijas, sadales skapjus, kokus un krūmus, apstādījumus u.c. virszemes objektus. </w:t>
      </w:r>
    </w:p>
    <w:p w14:paraId="212D11B0" w14:textId="77777777" w:rsidR="00E546A6" w:rsidRPr="00FD38C6" w:rsidRDefault="00E546A6" w:rsidP="009C4165">
      <w:pPr>
        <w:widowControl w:val="0"/>
        <w:numPr>
          <w:ilvl w:val="1"/>
          <w:numId w:val="4"/>
        </w:numPr>
        <w:shd w:val="clear" w:color="auto" w:fill="FFFFFF"/>
        <w:tabs>
          <w:tab w:val="left" w:pos="426"/>
        </w:tabs>
        <w:autoSpaceDE w:val="0"/>
        <w:autoSpaceDN w:val="0"/>
        <w:adjustRightInd w:val="0"/>
        <w:ind w:left="426"/>
        <w:jc w:val="both"/>
        <w:rPr>
          <w:sz w:val="19"/>
          <w:szCs w:val="19"/>
        </w:rPr>
      </w:pPr>
      <w:r w:rsidRPr="00FD38C6">
        <w:rPr>
          <w:sz w:val="19"/>
          <w:szCs w:val="19"/>
        </w:rPr>
        <w:t xml:space="preserve">Ja inženiertīklu ieguldīšana paredzama tuvāk par 2 m no esoša koka ar stumbra diametru līdz 15 cm vai tuvāk par 3 m no koka ar stumbra diametru lielāku par 15 cm, vai </w:t>
      </w:r>
      <w:r w:rsidR="00DB7A19" w:rsidRPr="00FD38C6">
        <w:rPr>
          <w:sz w:val="19"/>
          <w:szCs w:val="19"/>
        </w:rPr>
        <w:t xml:space="preserve">tuvāk kā </w:t>
      </w:r>
      <w:r w:rsidRPr="00FD38C6">
        <w:rPr>
          <w:sz w:val="19"/>
          <w:szCs w:val="19"/>
        </w:rPr>
        <w:t>1 m no citiem esošiem dekoratīviem stādījumiem, inženiertīklu ieguldīšanu paredzēt ar beztranšeju vai horizontāli vadāmās urbšanas metodi, vai konsultēties ar Pašvaldības Apstādījumu saglabāšanas komisiju par alternatīviem risinājumiem (tālr.</w:t>
      </w:r>
      <w:r w:rsidR="00DB7A19" w:rsidRPr="00FD38C6">
        <w:rPr>
          <w:sz w:val="19"/>
          <w:szCs w:val="19"/>
        </w:rPr>
        <w:t> </w:t>
      </w:r>
      <w:r w:rsidRPr="00FD38C6">
        <w:rPr>
          <w:sz w:val="19"/>
          <w:szCs w:val="19"/>
        </w:rPr>
        <w:t>650</w:t>
      </w:r>
      <w:r w:rsidR="00BE4A84" w:rsidRPr="00FD38C6">
        <w:rPr>
          <w:sz w:val="19"/>
          <w:szCs w:val="19"/>
        </w:rPr>
        <w:t>3</w:t>
      </w:r>
      <w:r w:rsidRPr="00FD38C6">
        <w:rPr>
          <w:sz w:val="19"/>
          <w:szCs w:val="19"/>
        </w:rPr>
        <w:t>0</w:t>
      </w:r>
      <w:r w:rsidR="00BE4A84" w:rsidRPr="00FD38C6">
        <w:rPr>
          <w:sz w:val="19"/>
          <w:szCs w:val="19"/>
        </w:rPr>
        <w:t>344</w:t>
      </w:r>
      <w:r w:rsidRPr="00FD38C6">
        <w:rPr>
          <w:sz w:val="19"/>
          <w:szCs w:val="19"/>
        </w:rPr>
        <w:t>).</w:t>
      </w:r>
      <w:r w:rsidR="00DB7A19" w:rsidRPr="00FD38C6">
        <w:rPr>
          <w:sz w:val="19"/>
          <w:szCs w:val="19"/>
        </w:rPr>
        <w:t xml:space="preserve"> </w:t>
      </w:r>
      <w:r w:rsidRPr="00FD38C6">
        <w:rPr>
          <w:sz w:val="19"/>
          <w:szCs w:val="19"/>
        </w:rPr>
        <w:t>Ja inženiertīklu ieguldīšanai nepieciešama koka v</w:t>
      </w:r>
      <w:r w:rsidR="00DB7A19" w:rsidRPr="00FD38C6">
        <w:rPr>
          <w:sz w:val="19"/>
          <w:szCs w:val="19"/>
        </w:rPr>
        <w:t>ai vairāku koku nozāģēšana, tad</w:t>
      </w:r>
      <w:r w:rsidRPr="00FD38C6">
        <w:rPr>
          <w:sz w:val="19"/>
          <w:szCs w:val="19"/>
        </w:rPr>
        <w:t xml:space="preserve"> pirms Darbu uzsākšanas vērsties Pašvaldības Apstādījumu saglabāšanas komisijā koka zāģēšanas atļaujas saņemšanai (tālr.</w:t>
      </w:r>
      <w:r w:rsidR="00DB7A19" w:rsidRPr="00FD38C6">
        <w:rPr>
          <w:sz w:val="19"/>
          <w:szCs w:val="19"/>
        </w:rPr>
        <w:t> </w:t>
      </w:r>
      <w:r w:rsidR="00BE4A84" w:rsidRPr="00FD38C6">
        <w:rPr>
          <w:sz w:val="19"/>
          <w:szCs w:val="19"/>
        </w:rPr>
        <w:t>65030344</w:t>
      </w:r>
      <w:r w:rsidRPr="00FD38C6">
        <w:rPr>
          <w:sz w:val="19"/>
          <w:szCs w:val="19"/>
        </w:rPr>
        <w:t>).</w:t>
      </w:r>
    </w:p>
    <w:p w14:paraId="590C4582" w14:textId="77777777" w:rsidR="00DB7A19" w:rsidRPr="00FD38C6" w:rsidRDefault="00407DD7" w:rsidP="009C4165">
      <w:pPr>
        <w:widowControl w:val="0"/>
        <w:numPr>
          <w:ilvl w:val="1"/>
          <w:numId w:val="4"/>
        </w:numPr>
        <w:shd w:val="clear" w:color="auto" w:fill="FFFFFF"/>
        <w:tabs>
          <w:tab w:val="left" w:pos="426"/>
        </w:tabs>
        <w:autoSpaceDE w:val="0"/>
        <w:autoSpaceDN w:val="0"/>
        <w:adjustRightInd w:val="0"/>
        <w:ind w:left="426"/>
        <w:jc w:val="both"/>
        <w:rPr>
          <w:color w:val="000000"/>
          <w:spacing w:val="-3"/>
          <w:sz w:val="19"/>
          <w:szCs w:val="19"/>
        </w:rPr>
      </w:pPr>
      <w:r w:rsidRPr="00FD38C6">
        <w:rPr>
          <w:sz w:val="19"/>
          <w:szCs w:val="19"/>
        </w:rPr>
        <w:t>Pēc Darbu pabeigšanas atjaunot ielu, ceļu, gājēju celiņu segumu un zaļo zonu iepriekšējā stāvoklī. Pabeidzot darbus zaļajā zonā, atjaunojams zāliens un Darbu gaitā izraktie dekoratīvie stādījumi.</w:t>
      </w:r>
      <w:r w:rsidRPr="00FD38C6">
        <w:rPr>
          <w:color w:val="000000"/>
          <w:spacing w:val="-3"/>
          <w:sz w:val="19"/>
          <w:szCs w:val="19"/>
        </w:rPr>
        <w:t xml:space="preserve"> </w:t>
      </w:r>
      <w:r w:rsidRPr="00FD38C6">
        <w:rPr>
          <w:sz w:val="19"/>
          <w:szCs w:val="19"/>
        </w:rPr>
        <w:t>Ceļu un ielu seguma atjaunošanu izpildīt</w:t>
      </w:r>
      <w:r w:rsidR="002C5C0B" w:rsidRPr="00FD38C6">
        <w:rPr>
          <w:sz w:val="19"/>
          <w:szCs w:val="19"/>
        </w:rPr>
        <w:t xml:space="preserve"> atbilstoši aktuālajām VAS </w:t>
      </w:r>
      <w:r w:rsidRPr="00FD38C6">
        <w:rPr>
          <w:sz w:val="19"/>
          <w:szCs w:val="19"/>
        </w:rPr>
        <w:t xml:space="preserve">„Latvijas Valsts ceļi” izstrādātajām specifikācijām. </w:t>
      </w:r>
      <w:r w:rsidR="005A7EA9" w:rsidRPr="00FD38C6">
        <w:rPr>
          <w:sz w:val="19"/>
          <w:szCs w:val="19"/>
        </w:rPr>
        <w:t>Izraktās tranšejas aizbēršanu veikt pa kārtām noblietējot grunti, izmantojot pielietojamai tehnikai atbilstošu tehnoloģiju.</w:t>
      </w:r>
      <w:r w:rsidRPr="00FD38C6">
        <w:rPr>
          <w:sz w:val="19"/>
          <w:szCs w:val="19"/>
        </w:rPr>
        <w:t xml:space="preserve"> </w:t>
      </w:r>
      <w:r w:rsidR="00DB7A19" w:rsidRPr="00FD38C6">
        <w:rPr>
          <w:sz w:val="19"/>
          <w:szCs w:val="19"/>
        </w:rPr>
        <w:t>Pirms asfaltbetona seguma uzklāšanas, sagatavoto ceļa pamatni uzrādīt Pašvaldības</w:t>
      </w:r>
      <w:r w:rsidR="002C5C0B" w:rsidRPr="00FD38C6">
        <w:rPr>
          <w:sz w:val="19"/>
          <w:szCs w:val="19"/>
        </w:rPr>
        <w:t xml:space="preserve"> SIA </w:t>
      </w:r>
      <w:r w:rsidR="00DB7A19" w:rsidRPr="00FD38C6">
        <w:rPr>
          <w:sz w:val="19"/>
          <w:szCs w:val="19"/>
        </w:rPr>
        <w:t xml:space="preserve">“Ikšķiles māja” </w:t>
      </w:r>
      <w:r w:rsidR="002C5C0B" w:rsidRPr="00FD38C6">
        <w:rPr>
          <w:sz w:val="19"/>
          <w:szCs w:val="19"/>
        </w:rPr>
        <w:t>Labiekārtošanas dienesta vadītājam (tālr. 26266636)</w:t>
      </w:r>
      <w:r w:rsidRPr="00FD38C6">
        <w:rPr>
          <w:sz w:val="19"/>
          <w:szCs w:val="19"/>
        </w:rPr>
        <w:t xml:space="preserve"> atjaunoša</w:t>
      </w:r>
      <w:r w:rsidR="00B77174" w:rsidRPr="00FD38C6">
        <w:rPr>
          <w:sz w:val="19"/>
          <w:szCs w:val="19"/>
        </w:rPr>
        <w:t xml:space="preserve">nas darbu kvalitātes </w:t>
      </w:r>
      <w:r w:rsidRPr="00FD38C6">
        <w:rPr>
          <w:sz w:val="19"/>
          <w:szCs w:val="19"/>
        </w:rPr>
        <w:t>pārbaudei</w:t>
      </w:r>
      <w:r w:rsidR="00DB7A19" w:rsidRPr="00FD38C6">
        <w:rPr>
          <w:sz w:val="19"/>
          <w:szCs w:val="19"/>
        </w:rPr>
        <w:t xml:space="preserve">. </w:t>
      </w:r>
    </w:p>
    <w:p w14:paraId="46D36B63" w14:textId="77777777" w:rsidR="00690732" w:rsidRPr="00FD38C6" w:rsidRDefault="00690732" w:rsidP="00066059">
      <w:pPr>
        <w:widowControl w:val="0"/>
        <w:numPr>
          <w:ilvl w:val="1"/>
          <w:numId w:val="4"/>
        </w:numPr>
        <w:shd w:val="clear" w:color="auto" w:fill="FFFFFF"/>
        <w:tabs>
          <w:tab w:val="left" w:pos="426"/>
        </w:tabs>
        <w:autoSpaceDE w:val="0"/>
        <w:autoSpaceDN w:val="0"/>
        <w:adjustRightInd w:val="0"/>
        <w:ind w:left="426"/>
        <w:jc w:val="both"/>
        <w:rPr>
          <w:color w:val="000000"/>
          <w:spacing w:val="-3"/>
          <w:sz w:val="19"/>
          <w:szCs w:val="19"/>
        </w:rPr>
      </w:pPr>
      <w:r w:rsidRPr="00FD38C6">
        <w:rPr>
          <w:sz w:val="19"/>
          <w:szCs w:val="19"/>
        </w:rPr>
        <w:t>Pabeidzot inženierkomunikāciju izbūves darbus, iesniegt Pašvaldības būvvaldē izpildmērījumu (</w:t>
      </w:r>
      <w:r w:rsidRPr="00FD38C6">
        <w:rPr>
          <w:i/>
          <w:sz w:val="19"/>
          <w:szCs w:val="19"/>
        </w:rPr>
        <w:t>dwg</w:t>
      </w:r>
      <w:r w:rsidRPr="00FD38C6">
        <w:rPr>
          <w:sz w:val="19"/>
          <w:szCs w:val="19"/>
        </w:rPr>
        <w:t xml:space="preserve"> vai </w:t>
      </w:r>
      <w:r w:rsidRPr="00FD38C6">
        <w:rPr>
          <w:i/>
          <w:sz w:val="19"/>
          <w:szCs w:val="19"/>
        </w:rPr>
        <w:t>dgn</w:t>
      </w:r>
      <w:r w:rsidRPr="00FD38C6">
        <w:rPr>
          <w:sz w:val="19"/>
          <w:szCs w:val="19"/>
        </w:rPr>
        <w:t xml:space="preserve"> </w:t>
      </w:r>
      <w:r w:rsidR="00793785" w:rsidRPr="00FD38C6">
        <w:rPr>
          <w:sz w:val="19"/>
          <w:szCs w:val="19"/>
        </w:rPr>
        <w:t>formātā)</w:t>
      </w:r>
      <w:r w:rsidRPr="00FD38C6">
        <w:rPr>
          <w:sz w:val="19"/>
          <w:szCs w:val="19"/>
        </w:rPr>
        <w:t xml:space="preserve"> reģistrē</w:t>
      </w:r>
      <w:r w:rsidR="00793785" w:rsidRPr="00FD38C6">
        <w:rPr>
          <w:sz w:val="19"/>
          <w:szCs w:val="19"/>
        </w:rPr>
        <w:t>šanai</w:t>
      </w:r>
      <w:r w:rsidRPr="00FD38C6">
        <w:rPr>
          <w:sz w:val="19"/>
          <w:szCs w:val="19"/>
        </w:rPr>
        <w:t xml:space="preserve"> pašvaldības topo</w:t>
      </w:r>
      <w:r w:rsidR="002C5C0B" w:rsidRPr="00FD38C6">
        <w:rPr>
          <w:sz w:val="19"/>
          <w:szCs w:val="19"/>
        </w:rPr>
        <w:t>grāfiskās informācijas datubāzē</w:t>
      </w:r>
      <w:r w:rsidRPr="00FD38C6">
        <w:rPr>
          <w:sz w:val="19"/>
          <w:szCs w:val="19"/>
        </w:rPr>
        <w:t>.</w:t>
      </w:r>
    </w:p>
    <w:p w14:paraId="37CB82AB" w14:textId="77777777" w:rsidR="00C62002" w:rsidRPr="00FD38C6" w:rsidRDefault="00541E70" w:rsidP="00066059">
      <w:pPr>
        <w:widowControl w:val="0"/>
        <w:numPr>
          <w:ilvl w:val="1"/>
          <w:numId w:val="4"/>
        </w:numPr>
        <w:shd w:val="clear" w:color="auto" w:fill="FFFFFF"/>
        <w:tabs>
          <w:tab w:val="left" w:pos="426"/>
        </w:tabs>
        <w:autoSpaceDE w:val="0"/>
        <w:autoSpaceDN w:val="0"/>
        <w:adjustRightInd w:val="0"/>
        <w:ind w:left="426"/>
        <w:jc w:val="both"/>
        <w:rPr>
          <w:sz w:val="19"/>
          <w:szCs w:val="19"/>
        </w:rPr>
      </w:pPr>
      <w:r w:rsidRPr="00FD38C6">
        <w:rPr>
          <w:sz w:val="19"/>
          <w:szCs w:val="19"/>
        </w:rPr>
        <w:t xml:space="preserve">Uzrādīt </w:t>
      </w:r>
      <w:r w:rsidR="00874D3F" w:rsidRPr="00FD38C6">
        <w:rPr>
          <w:sz w:val="19"/>
          <w:szCs w:val="19"/>
        </w:rPr>
        <w:t>Darbu veikšanas vietu pēc da</w:t>
      </w:r>
      <w:r w:rsidR="002C5C0B" w:rsidRPr="00FD38C6">
        <w:rPr>
          <w:sz w:val="19"/>
          <w:szCs w:val="19"/>
        </w:rPr>
        <w:t>rbu pabeigšanas Pašvaldības SIA </w:t>
      </w:r>
      <w:r w:rsidR="00874D3F" w:rsidRPr="00FD38C6">
        <w:rPr>
          <w:sz w:val="19"/>
          <w:szCs w:val="19"/>
        </w:rPr>
        <w:t>„Ikšķiles māja”</w:t>
      </w:r>
      <w:r w:rsidR="00C62002" w:rsidRPr="00FD38C6">
        <w:rPr>
          <w:sz w:val="19"/>
          <w:szCs w:val="19"/>
        </w:rPr>
        <w:t xml:space="preserve"> </w:t>
      </w:r>
      <w:r w:rsidR="002C5C0B" w:rsidRPr="00FD38C6">
        <w:rPr>
          <w:sz w:val="19"/>
          <w:szCs w:val="19"/>
        </w:rPr>
        <w:t xml:space="preserve">Labiekārtošanas dienesta vadītājam </w:t>
      </w:r>
      <w:r w:rsidR="00874D3F" w:rsidRPr="00FD38C6">
        <w:rPr>
          <w:sz w:val="19"/>
          <w:szCs w:val="19"/>
        </w:rPr>
        <w:t>Darbu pieņemšanas akta parakstīšanai</w:t>
      </w:r>
      <w:r w:rsidR="00C62002" w:rsidRPr="00FD38C6">
        <w:rPr>
          <w:sz w:val="19"/>
          <w:szCs w:val="19"/>
        </w:rPr>
        <w:t>.</w:t>
      </w:r>
    </w:p>
    <w:p w14:paraId="15609B76" w14:textId="77777777" w:rsidR="00407DD7" w:rsidRPr="00FD38C6" w:rsidRDefault="00407DD7" w:rsidP="00407DD7">
      <w:pPr>
        <w:widowControl w:val="0"/>
        <w:numPr>
          <w:ilvl w:val="1"/>
          <w:numId w:val="4"/>
        </w:numPr>
        <w:shd w:val="clear" w:color="auto" w:fill="FFFFFF"/>
        <w:tabs>
          <w:tab w:val="left" w:pos="426"/>
        </w:tabs>
        <w:autoSpaceDE w:val="0"/>
        <w:autoSpaceDN w:val="0"/>
        <w:adjustRightInd w:val="0"/>
        <w:ind w:left="426"/>
        <w:jc w:val="both"/>
        <w:rPr>
          <w:sz w:val="19"/>
          <w:szCs w:val="19"/>
        </w:rPr>
      </w:pPr>
      <w:r w:rsidRPr="00FD38C6">
        <w:rPr>
          <w:sz w:val="19"/>
          <w:szCs w:val="19"/>
        </w:rPr>
        <w:t xml:space="preserve">Atjaunotā ielu, ceļu un gājēju celiņu seguma garantijas termiņš ir </w:t>
      </w:r>
      <w:r w:rsidR="000E03C0" w:rsidRPr="00FD38C6">
        <w:rPr>
          <w:sz w:val="19"/>
          <w:szCs w:val="19"/>
        </w:rPr>
        <w:t>24 </w:t>
      </w:r>
      <w:r w:rsidRPr="00FD38C6">
        <w:rPr>
          <w:sz w:val="19"/>
          <w:szCs w:val="19"/>
        </w:rPr>
        <w:t>mēneši. Ja minētajā termiņā tiek konstatētas atjaunotā seguma deformācijas vai citi defekti, tiek sagatavots defektu konstatēšanas akts. Atkārtotu ceļa seguma atjaunošanu par saviem līdzekļiem nodrošina D</w:t>
      </w:r>
      <w:r w:rsidR="00BE4A84" w:rsidRPr="00FD38C6">
        <w:rPr>
          <w:sz w:val="19"/>
          <w:szCs w:val="19"/>
        </w:rPr>
        <w:t>arbu veicējs</w:t>
      </w:r>
      <w:r w:rsidRPr="00FD38C6">
        <w:rPr>
          <w:sz w:val="19"/>
          <w:szCs w:val="19"/>
        </w:rPr>
        <w:t>.</w:t>
      </w:r>
    </w:p>
    <w:p w14:paraId="3638C054" w14:textId="77777777" w:rsidR="00B77174" w:rsidRPr="00FD38C6" w:rsidRDefault="00B77174" w:rsidP="00B77174">
      <w:pPr>
        <w:widowControl w:val="0"/>
        <w:numPr>
          <w:ilvl w:val="1"/>
          <w:numId w:val="4"/>
        </w:numPr>
        <w:shd w:val="clear" w:color="auto" w:fill="FFFFFF"/>
        <w:tabs>
          <w:tab w:val="left" w:pos="426"/>
        </w:tabs>
        <w:autoSpaceDE w:val="0"/>
        <w:autoSpaceDN w:val="0"/>
        <w:adjustRightInd w:val="0"/>
        <w:ind w:left="426"/>
        <w:jc w:val="both"/>
        <w:rPr>
          <w:sz w:val="19"/>
          <w:szCs w:val="19"/>
        </w:rPr>
      </w:pPr>
      <w:r w:rsidRPr="00FD38C6">
        <w:rPr>
          <w:sz w:val="19"/>
          <w:szCs w:val="19"/>
        </w:rPr>
        <w:t>Darbi, kuri tiek veikti pēc Atļaujā norādītā termiņa beigām, tiek uzskatīti par patvaļīgi</w:t>
      </w:r>
      <w:r w:rsidR="00407DD7" w:rsidRPr="00FD38C6">
        <w:rPr>
          <w:sz w:val="19"/>
          <w:szCs w:val="19"/>
        </w:rPr>
        <w:t xml:space="preserve"> veiktiem darbiem</w:t>
      </w:r>
      <w:r w:rsidRPr="00FD38C6">
        <w:rPr>
          <w:sz w:val="19"/>
          <w:szCs w:val="19"/>
        </w:rPr>
        <w:t xml:space="preserve">. Lai turpinātu Darbus pēc </w:t>
      </w:r>
      <w:r w:rsidR="000E03C0" w:rsidRPr="00FD38C6">
        <w:rPr>
          <w:sz w:val="19"/>
          <w:szCs w:val="19"/>
        </w:rPr>
        <w:t>A</w:t>
      </w:r>
      <w:r w:rsidRPr="00FD38C6">
        <w:rPr>
          <w:sz w:val="19"/>
          <w:szCs w:val="19"/>
        </w:rPr>
        <w:t>tļaujā norādītā termiņa beigām, Pašvaldībā jāiesniedz iesniegums par Atļaujas termiņa pagarināšanu.</w:t>
      </w:r>
    </w:p>
    <w:p w14:paraId="3A3734C7" w14:textId="77777777" w:rsidR="00C62002" w:rsidRPr="00FD38C6" w:rsidRDefault="00A566D2" w:rsidP="00066059">
      <w:pPr>
        <w:widowControl w:val="0"/>
        <w:numPr>
          <w:ilvl w:val="1"/>
          <w:numId w:val="4"/>
        </w:numPr>
        <w:shd w:val="clear" w:color="auto" w:fill="FFFFFF"/>
        <w:tabs>
          <w:tab w:val="left" w:pos="426"/>
        </w:tabs>
        <w:autoSpaceDE w:val="0"/>
        <w:autoSpaceDN w:val="0"/>
        <w:adjustRightInd w:val="0"/>
        <w:ind w:left="426"/>
        <w:jc w:val="both"/>
        <w:rPr>
          <w:sz w:val="19"/>
          <w:szCs w:val="19"/>
        </w:rPr>
      </w:pPr>
      <w:r w:rsidRPr="00FD38C6">
        <w:rPr>
          <w:sz w:val="19"/>
          <w:szCs w:val="19"/>
        </w:rPr>
        <w:t xml:space="preserve">Informēt </w:t>
      </w:r>
      <w:r w:rsidR="00541E70" w:rsidRPr="00FD38C6">
        <w:rPr>
          <w:sz w:val="19"/>
          <w:szCs w:val="19"/>
        </w:rPr>
        <w:t>Pašvaldību</w:t>
      </w:r>
      <w:r w:rsidR="004B2F54" w:rsidRPr="00FD38C6">
        <w:rPr>
          <w:sz w:val="19"/>
          <w:szCs w:val="19"/>
        </w:rPr>
        <w:t>, ja</w:t>
      </w:r>
      <w:r w:rsidRPr="00FD38C6">
        <w:rPr>
          <w:sz w:val="19"/>
          <w:szCs w:val="19"/>
        </w:rPr>
        <w:t xml:space="preserve"> </w:t>
      </w:r>
      <w:r w:rsidR="00B77174" w:rsidRPr="00FD38C6">
        <w:rPr>
          <w:sz w:val="19"/>
          <w:szCs w:val="19"/>
        </w:rPr>
        <w:t xml:space="preserve">Darbu veikšanas laikā </w:t>
      </w:r>
      <w:r w:rsidRPr="00FD38C6">
        <w:rPr>
          <w:sz w:val="19"/>
          <w:szCs w:val="19"/>
        </w:rPr>
        <w:t xml:space="preserve">tiek mainīta </w:t>
      </w:r>
      <w:r w:rsidR="00541E70" w:rsidRPr="00FD38C6">
        <w:rPr>
          <w:sz w:val="19"/>
          <w:szCs w:val="19"/>
        </w:rPr>
        <w:t xml:space="preserve">Darbu veicēja </w:t>
      </w:r>
      <w:r w:rsidR="00874D3F" w:rsidRPr="00FD38C6">
        <w:rPr>
          <w:sz w:val="19"/>
          <w:szCs w:val="19"/>
        </w:rPr>
        <w:t>atbildīg</w:t>
      </w:r>
      <w:r w:rsidRPr="00FD38C6">
        <w:rPr>
          <w:sz w:val="19"/>
          <w:szCs w:val="19"/>
        </w:rPr>
        <w:t>ā</w:t>
      </w:r>
      <w:r w:rsidR="00874D3F" w:rsidRPr="00FD38C6">
        <w:rPr>
          <w:sz w:val="19"/>
          <w:szCs w:val="19"/>
        </w:rPr>
        <w:t xml:space="preserve"> persona</w:t>
      </w:r>
      <w:r w:rsidRPr="00FD38C6">
        <w:rPr>
          <w:sz w:val="19"/>
          <w:szCs w:val="19"/>
        </w:rPr>
        <w:t xml:space="preserve"> vai</w:t>
      </w:r>
      <w:r w:rsidR="00DD6409" w:rsidRPr="00FD38C6">
        <w:rPr>
          <w:sz w:val="19"/>
          <w:szCs w:val="19"/>
        </w:rPr>
        <w:t xml:space="preserve"> kontaktinformācija.</w:t>
      </w:r>
      <w:r w:rsidRPr="00FD38C6">
        <w:rPr>
          <w:sz w:val="19"/>
          <w:szCs w:val="19"/>
        </w:rPr>
        <w:t xml:space="preserve"> </w:t>
      </w:r>
      <w:r w:rsidR="00541E70" w:rsidRPr="00FD38C6">
        <w:rPr>
          <w:sz w:val="19"/>
          <w:szCs w:val="19"/>
        </w:rPr>
        <w:t>Iesniegt pieprasījumu jaunas Atļaujas noformēšanai, ja tiek mainīts Darbu veicējs.</w:t>
      </w:r>
    </w:p>
    <w:p w14:paraId="72F07D19" w14:textId="77777777" w:rsidR="00C62002" w:rsidRPr="00FD38C6" w:rsidRDefault="00541E70" w:rsidP="00B96427">
      <w:pPr>
        <w:numPr>
          <w:ilvl w:val="0"/>
          <w:numId w:val="12"/>
        </w:numPr>
        <w:shd w:val="clear" w:color="auto" w:fill="FFFFFF"/>
        <w:spacing w:before="120" w:after="20"/>
        <w:ind w:left="567" w:hanging="181"/>
        <w:jc w:val="center"/>
        <w:rPr>
          <w:b/>
          <w:color w:val="000000"/>
          <w:spacing w:val="2"/>
          <w:sz w:val="19"/>
          <w:szCs w:val="19"/>
        </w:rPr>
      </w:pPr>
      <w:r w:rsidRPr="00FD38C6">
        <w:rPr>
          <w:b/>
          <w:color w:val="000000"/>
          <w:spacing w:val="2"/>
          <w:sz w:val="19"/>
          <w:szCs w:val="19"/>
        </w:rPr>
        <w:t>Drošības nauda</w:t>
      </w:r>
    </w:p>
    <w:p w14:paraId="0EFC1AE0" w14:textId="77777777" w:rsidR="00C62002" w:rsidRPr="00FD38C6" w:rsidRDefault="00C62002" w:rsidP="00547510">
      <w:pPr>
        <w:widowControl w:val="0"/>
        <w:numPr>
          <w:ilvl w:val="1"/>
          <w:numId w:val="12"/>
        </w:numPr>
        <w:shd w:val="clear" w:color="auto" w:fill="FFFFFF"/>
        <w:tabs>
          <w:tab w:val="left" w:pos="426"/>
        </w:tabs>
        <w:autoSpaceDE w:val="0"/>
        <w:autoSpaceDN w:val="0"/>
        <w:adjustRightInd w:val="0"/>
        <w:ind w:left="426"/>
        <w:jc w:val="both"/>
        <w:rPr>
          <w:color w:val="000000"/>
          <w:spacing w:val="-3"/>
          <w:sz w:val="19"/>
          <w:szCs w:val="19"/>
        </w:rPr>
      </w:pPr>
      <w:r w:rsidRPr="00FD38C6">
        <w:rPr>
          <w:color w:val="000000"/>
          <w:spacing w:val="-3"/>
          <w:sz w:val="19"/>
          <w:szCs w:val="19"/>
        </w:rPr>
        <w:t xml:space="preserve">Saņemot </w:t>
      </w:r>
      <w:r w:rsidR="002748DF" w:rsidRPr="00FD38C6">
        <w:rPr>
          <w:color w:val="000000"/>
          <w:spacing w:val="-3"/>
          <w:sz w:val="19"/>
          <w:szCs w:val="19"/>
        </w:rPr>
        <w:t>Atļauju</w:t>
      </w:r>
      <w:r w:rsidRPr="00FD38C6">
        <w:rPr>
          <w:color w:val="000000"/>
          <w:spacing w:val="-3"/>
          <w:sz w:val="19"/>
          <w:szCs w:val="19"/>
        </w:rPr>
        <w:t xml:space="preserve">, </w:t>
      </w:r>
      <w:r w:rsidR="00541E70" w:rsidRPr="00FD38C6">
        <w:rPr>
          <w:color w:val="000000"/>
          <w:spacing w:val="-3"/>
          <w:sz w:val="19"/>
          <w:szCs w:val="19"/>
        </w:rPr>
        <w:t xml:space="preserve">Darbu veicējs </w:t>
      </w:r>
      <w:r w:rsidR="00BE4A84" w:rsidRPr="00FD38C6">
        <w:rPr>
          <w:color w:val="000000"/>
          <w:spacing w:val="-3"/>
          <w:sz w:val="19"/>
          <w:szCs w:val="19"/>
        </w:rPr>
        <w:t>ie</w:t>
      </w:r>
      <w:r w:rsidRPr="00FD38C6">
        <w:rPr>
          <w:color w:val="000000"/>
          <w:spacing w:val="-3"/>
          <w:sz w:val="19"/>
          <w:szCs w:val="19"/>
        </w:rPr>
        <w:t>maksā aprēķināto drošības naudu.</w:t>
      </w:r>
    </w:p>
    <w:p w14:paraId="789FC156" w14:textId="77777777" w:rsidR="00C62002" w:rsidRPr="00FD38C6" w:rsidRDefault="00C62002" w:rsidP="00547510">
      <w:pPr>
        <w:widowControl w:val="0"/>
        <w:numPr>
          <w:ilvl w:val="1"/>
          <w:numId w:val="12"/>
        </w:numPr>
        <w:shd w:val="clear" w:color="auto" w:fill="FFFFFF"/>
        <w:tabs>
          <w:tab w:val="left" w:pos="426"/>
        </w:tabs>
        <w:autoSpaceDE w:val="0"/>
        <w:autoSpaceDN w:val="0"/>
        <w:adjustRightInd w:val="0"/>
        <w:ind w:left="426"/>
        <w:jc w:val="both"/>
        <w:rPr>
          <w:color w:val="000000"/>
          <w:spacing w:val="-3"/>
          <w:sz w:val="19"/>
          <w:szCs w:val="19"/>
        </w:rPr>
      </w:pPr>
      <w:r w:rsidRPr="00FD38C6">
        <w:rPr>
          <w:color w:val="000000"/>
          <w:spacing w:val="-3"/>
          <w:sz w:val="19"/>
          <w:szCs w:val="19"/>
        </w:rPr>
        <w:t>Drošības nauda</w:t>
      </w:r>
      <w:r w:rsidR="002748DF" w:rsidRPr="00FD38C6">
        <w:rPr>
          <w:color w:val="000000"/>
          <w:spacing w:val="-3"/>
          <w:sz w:val="19"/>
          <w:szCs w:val="19"/>
        </w:rPr>
        <w:t xml:space="preserve"> </w:t>
      </w:r>
      <w:r w:rsidR="00541E70" w:rsidRPr="00FD38C6">
        <w:rPr>
          <w:color w:val="000000"/>
          <w:spacing w:val="-3"/>
          <w:sz w:val="19"/>
          <w:szCs w:val="19"/>
        </w:rPr>
        <w:t xml:space="preserve">Darbu veicējam </w:t>
      </w:r>
      <w:r w:rsidRPr="00FD38C6">
        <w:rPr>
          <w:color w:val="000000"/>
          <w:spacing w:val="-3"/>
          <w:sz w:val="19"/>
          <w:szCs w:val="19"/>
        </w:rPr>
        <w:t xml:space="preserve">tiek </w:t>
      </w:r>
      <w:r w:rsidR="00DD6409" w:rsidRPr="00FD38C6">
        <w:rPr>
          <w:color w:val="000000"/>
          <w:spacing w:val="-3"/>
          <w:sz w:val="19"/>
          <w:szCs w:val="19"/>
        </w:rPr>
        <w:t>atmaksāt</w:t>
      </w:r>
      <w:r w:rsidR="002748DF" w:rsidRPr="00FD38C6">
        <w:rPr>
          <w:color w:val="000000"/>
          <w:spacing w:val="-3"/>
          <w:sz w:val="19"/>
          <w:szCs w:val="19"/>
        </w:rPr>
        <w:t>a</w:t>
      </w:r>
      <w:r w:rsidRPr="00FD38C6">
        <w:rPr>
          <w:color w:val="000000"/>
          <w:spacing w:val="-3"/>
          <w:sz w:val="19"/>
          <w:szCs w:val="19"/>
        </w:rPr>
        <w:t xml:space="preserve"> </w:t>
      </w:r>
      <w:r w:rsidR="002748DF" w:rsidRPr="00FD38C6">
        <w:rPr>
          <w:color w:val="000000"/>
          <w:spacing w:val="-3"/>
          <w:sz w:val="19"/>
          <w:szCs w:val="19"/>
        </w:rPr>
        <w:t xml:space="preserve">5 (piecu) darba dienu laikā </w:t>
      </w:r>
      <w:r w:rsidRPr="00FD38C6">
        <w:rPr>
          <w:color w:val="000000"/>
          <w:spacing w:val="-3"/>
          <w:sz w:val="19"/>
          <w:szCs w:val="19"/>
        </w:rPr>
        <w:t xml:space="preserve">pēc </w:t>
      </w:r>
      <w:r w:rsidR="00BE4A84" w:rsidRPr="00FD38C6">
        <w:rPr>
          <w:color w:val="000000"/>
          <w:spacing w:val="-3"/>
          <w:sz w:val="19"/>
          <w:szCs w:val="19"/>
        </w:rPr>
        <w:t xml:space="preserve">abpusēja </w:t>
      </w:r>
      <w:r w:rsidR="00DD6409" w:rsidRPr="00FD38C6">
        <w:rPr>
          <w:color w:val="000000"/>
          <w:spacing w:val="-3"/>
          <w:sz w:val="19"/>
          <w:szCs w:val="19"/>
        </w:rPr>
        <w:t>D</w:t>
      </w:r>
      <w:r w:rsidRPr="00FD38C6">
        <w:rPr>
          <w:color w:val="000000"/>
          <w:spacing w:val="-3"/>
          <w:sz w:val="19"/>
          <w:szCs w:val="19"/>
        </w:rPr>
        <w:t>arbu pieņemšanas akta parakstīšanas.</w:t>
      </w:r>
    </w:p>
    <w:p w14:paraId="23C908C3" w14:textId="77777777" w:rsidR="00C62002" w:rsidRPr="00FD38C6" w:rsidRDefault="00C62002" w:rsidP="00547510">
      <w:pPr>
        <w:widowControl w:val="0"/>
        <w:numPr>
          <w:ilvl w:val="1"/>
          <w:numId w:val="12"/>
        </w:numPr>
        <w:shd w:val="clear" w:color="auto" w:fill="FFFFFF"/>
        <w:tabs>
          <w:tab w:val="left" w:pos="426"/>
        </w:tabs>
        <w:autoSpaceDE w:val="0"/>
        <w:autoSpaceDN w:val="0"/>
        <w:adjustRightInd w:val="0"/>
        <w:ind w:left="426"/>
        <w:jc w:val="both"/>
        <w:rPr>
          <w:color w:val="000000"/>
          <w:spacing w:val="-3"/>
          <w:sz w:val="19"/>
          <w:szCs w:val="19"/>
        </w:rPr>
      </w:pPr>
      <w:r w:rsidRPr="00FD38C6">
        <w:rPr>
          <w:color w:val="000000"/>
          <w:spacing w:val="-3"/>
          <w:sz w:val="19"/>
          <w:szCs w:val="19"/>
        </w:rPr>
        <w:t xml:space="preserve">Ja </w:t>
      </w:r>
      <w:r w:rsidR="00541E70" w:rsidRPr="00FD38C6">
        <w:rPr>
          <w:color w:val="000000"/>
          <w:spacing w:val="-3"/>
          <w:sz w:val="19"/>
          <w:szCs w:val="19"/>
        </w:rPr>
        <w:t>Darbu veicējs</w:t>
      </w:r>
      <w:r w:rsidR="00DD6409" w:rsidRPr="00FD38C6">
        <w:rPr>
          <w:color w:val="000000"/>
          <w:spacing w:val="-3"/>
          <w:sz w:val="19"/>
          <w:szCs w:val="19"/>
        </w:rPr>
        <w:t xml:space="preserve"> </w:t>
      </w:r>
      <w:r w:rsidR="00541E70" w:rsidRPr="00FD38C6">
        <w:rPr>
          <w:color w:val="000000"/>
          <w:spacing w:val="-3"/>
          <w:sz w:val="19"/>
          <w:szCs w:val="19"/>
        </w:rPr>
        <w:t xml:space="preserve">Darbu veikšanas vietā </w:t>
      </w:r>
      <w:r w:rsidRPr="00FD38C6">
        <w:rPr>
          <w:color w:val="000000"/>
          <w:spacing w:val="-3"/>
          <w:sz w:val="19"/>
          <w:szCs w:val="19"/>
        </w:rPr>
        <w:t xml:space="preserve">nav </w:t>
      </w:r>
      <w:r w:rsidR="00541E70" w:rsidRPr="00FD38C6">
        <w:rPr>
          <w:color w:val="000000"/>
          <w:spacing w:val="-3"/>
          <w:sz w:val="19"/>
          <w:szCs w:val="19"/>
        </w:rPr>
        <w:t>nodrošinājis ielu (</w:t>
      </w:r>
      <w:r w:rsidR="00541E70" w:rsidRPr="00FD38C6">
        <w:rPr>
          <w:sz w:val="19"/>
          <w:szCs w:val="19"/>
        </w:rPr>
        <w:t>ceļu) seguma</w:t>
      </w:r>
      <w:r w:rsidR="000E03C0" w:rsidRPr="00FD38C6">
        <w:rPr>
          <w:sz w:val="19"/>
          <w:szCs w:val="19"/>
        </w:rPr>
        <w:t xml:space="preserve">, ietvju, </w:t>
      </w:r>
      <w:r w:rsidR="00541E70" w:rsidRPr="00FD38C6">
        <w:rPr>
          <w:sz w:val="19"/>
          <w:szCs w:val="19"/>
        </w:rPr>
        <w:t xml:space="preserve">zaļās zonas </w:t>
      </w:r>
      <w:r w:rsidR="000E03C0" w:rsidRPr="00FD38C6">
        <w:rPr>
          <w:sz w:val="19"/>
          <w:szCs w:val="19"/>
        </w:rPr>
        <w:t>un stādīju</w:t>
      </w:r>
      <w:r w:rsidR="00671ABA" w:rsidRPr="00FD38C6">
        <w:rPr>
          <w:sz w:val="19"/>
          <w:szCs w:val="19"/>
        </w:rPr>
        <w:t>m</w:t>
      </w:r>
      <w:r w:rsidR="000E03C0" w:rsidRPr="00FD38C6">
        <w:rPr>
          <w:sz w:val="19"/>
          <w:szCs w:val="19"/>
        </w:rPr>
        <w:t xml:space="preserve">u </w:t>
      </w:r>
      <w:r w:rsidR="00541E70" w:rsidRPr="00FD38C6">
        <w:rPr>
          <w:sz w:val="19"/>
          <w:szCs w:val="19"/>
        </w:rPr>
        <w:t>atjaunošanu iepriekšējā stāvoklī</w:t>
      </w:r>
      <w:r w:rsidRPr="00FD38C6">
        <w:rPr>
          <w:color w:val="000000"/>
          <w:spacing w:val="-3"/>
          <w:sz w:val="19"/>
          <w:szCs w:val="19"/>
        </w:rPr>
        <w:t xml:space="preserve">, </w:t>
      </w:r>
      <w:r w:rsidR="00541E70" w:rsidRPr="00FD38C6">
        <w:rPr>
          <w:color w:val="000000"/>
          <w:spacing w:val="-3"/>
          <w:sz w:val="19"/>
          <w:szCs w:val="19"/>
        </w:rPr>
        <w:t xml:space="preserve">drošības nauda Darbu veicējam netiek atmaksāta un </w:t>
      </w:r>
      <w:r w:rsidR="00671ABA" w:rsidRPr="00FD38C6">
        <w:rPr>
          <w:color w:val="000000"/>
          <w:spacing w:val="-3"/>
          <w:sz w:val="19"/>
          <w:szCs w:val="19"/>
        </w:rPr>
        <w:t xml:space="preserve">Darbu veikšanas vietas atjaunošanu </w:t>
      </w:r>
      <w:r w:rsidRPr="00FD38C6">
        <w:rPr>
          <w:color w:val="000000"/>
          <w:spacing w:val="-3"/>
          <w:sz w:val="19"/>
          <w:szCs w:val="19"/>
        </w:rPr>
        <w:t>organizē Pašvaldība.</w:t>
      </w:r>
    </w:p>
    <w:p w14:paraId="7261F8E1" w14:textId="77777777" w:rsidR="00C62002" w:rsidRPr="00FD38C6" w:rsidRDefault="00C62002" w:rsidP="00B96427">
      <w:pPr>
        <w:numPr>
          <w:ilvl w:val="0"/>
          <w:numId w:val="12"/>
        </w:numPr>
        <w:shd w:val="clear" w:color="auto" w:fill="FFFFFF"/>
        <w:spacing w:before="120" w:after="20"/>
        <w:ind w:left="567" w:hanging="181"/>
        <w:jc w:val="center"/>
        <w:rPr>
          <w:b/>
          <w:color w:val="000000"/>
          <w:spacing w:val="2"/>
          <w:sz w:val="19"/>
          <w:szCs w:val="19"/>
        </w:rPr>
      </w:pPr>
      <w:r w:rsidRPr="00FD38C6">
        <w:rPr>
          <w:b/>
          <w:color w:val="000000"/>
          <w:spacing w:val="2"/>
          <w:sz w:val="19"/>
          <w:szCs w:val="19"/>
        </w:rPr>
        <w:t>Pušu a</w:t>
      </w:r>
      <w:r w:rsidR="00103A66" w:rsidRPr="00FD38C6">
        <w:rPr>
          <w:b/>
          <w:color w:val="000000"/>
          <w:spacing w:val="2"/>
          <w:sz w:val="19"/>
          <w:szCs w:val="19"/>
        </w:rPr>
        <w:t>tbildība un strīdu atrisināšana</w:t>
      </w:r>
    </w:p>
    <w:p w14:paraId="3395B9FD" w14:textId="77777777" w:rsidR="00690732" w:rsidRPr="00FD38C6" w:rsidRDefault="00E546A6" w:rsidP="00407DD7">
      <w:pPr>
        <w:widowControl w:val="0"/>
        <w:numPr>
          <w:ilvl w:val="1"/>
          <w:numId w:val="12"/>
        </w:numPr>
        <w:shd w:val="clear" w:color="auto" w:fill="FFFFFF"/>
        <w:tabs>
          <w:tab w:val="left" w:pos="426"/>
        </w:tabs>
        <w:autoSpaceDE w:val="0"/>
        <w:autoSpaceDN w:val="0"/>
        <w:adjustRightInd w:val="0"/>
        <w:ind w:left="426"/>
        <w:jc w:val="both"/>
        <w:rPr>
          <w:color w:val="000000"/>
          <w:spacing w:val="-3"/>
          <w:sz w:val="19"/>
          <w:szCs w:val="19"/>
        </w:rPr>
      </w:pPr>
      <w:r w:rsidRPr="00FD38C6">
        <w:rPr>
          <w:color w:val="000000"/>
          <w:spacing w:val="-3"/>
          <w:sz w:val="19"/>
          <w:szCs w:val="19"/>
        </w:rPr>
        <w:t xml:space="preserve">Darbu veicējs ir atbildīgs par </w:t>
      </w:r>
      <w:r w:rsidR="002C5C0B" w:rsidRPr="00FD38C6">
        <w:rPr>
          <w:color w:val="000000"/>
          <w:spacing w:val="-3"/>
          <w:sz w:val="19"/>
          <w:szCs w:val="19"/>
        </w:rPr>
        <w:t xml:space="preserve">Latvijas Republikā spēkā esošo </w:t>
      </w:r>
      <w:r w:rsidRPr="00FD38C6">
        <w:rPr>
          <w:color w:val="000000"/>
          <w:spacing w:val="-3"/>
          <w:sz w:val="19"/>
          <w:szCs w:val="19"/>
        </w:rPr>
        <w:t>normatīvo aktu prasību ievērošanu Darbu veikšanas laikā, t.sk.</w:t>
      </w:r>
      <w:r w:rsidR="00BE4A84" w:rsidRPr="00FD38C6">
        <w:rPr>
          <w:color w:val="000000"/>
          <w:spacing w:val="-3"/>
          <w:sz w:val="19"/>
          <w:szCs w:val="19"/>
        </w:rPr>
        <w:t xml:space="preserve"> </w:t>
      </w:r>
      <w:r w:rsidR="00671ABA" w:rsidRPr="00FD38C6">
        <w:rPr>
          <w:color w:val="000000"/>
          <w:spacing w:val="-3"/>
          <w:sz w:val="19"/>
          <w:szCs w:val="19"/>
        </w:rPr>
        <w:t>darba vietas aprīkošanas, ceļu satiksmes organizācijas,</w:t>
      </w:r>
      <w:r w:rsidR="00671ABA" w:rsidRPr="00FD38C6">
        <w:t xml:space="preserve"> </w:t>
      </w:r>
      <w:r w:rsidR="00690732" w:rsidRPr="00FD38C6">
        <w:rPr>
          <w:color w:val="000000"/>
          <w:spacing w:val="-3"/>
          <w:sz w:val="19"/>
          <w:szCs w:val="19"/>
        </w:rPr>
        <w:t xml:space="preserve">inženierkomunikāciju saglabāšanas, </w:t>
      </w:r>
      <w:r w:rsidR="002C5C0B" w:rsidRPr="00FD38C6">
        <w:rPr>
          <w:color w:val="000000"/>
          <w:spacing w:val="-3"/>
          <w:sz w:val="19"/>
          <w:szCs w:val="19"/>
        </w:rPr>
        <w:t>būvniecības</w:t>
      </w:r>
      <w:r w:rsidR="00690732" w:rsidRPr="00FD38C6">
        <w:rPr>
          <w:color w:val="000000"/>
          <w:spacing w:val="-3"/>
          <w:sz w:val="19"/>
          <w:szCs w:val="19"/>
        </w:rPr>
        <w:t xml:space="preserve"> un remonta darbiem, </w:t>
      </w:r>
      <w:r w:rsidRPr="00FD38C6">
        <w:rPr>
          <w:color w:val="000000"/>
          <w:spacing w:val="-3"/>
          <w:sz w:val="19"/>
          <w:szCs w:val="19"/>
        </w:rPr>
        <w:t xml:space="preserve">kā arī par darba aizsardzības, ugunsdrošības un vides aizsardzības prasību ievērošanu. </w:t>
      </w:r>
    </w:p>
    <w:p w14:paraId="120CE845" w14:textId="77777777" w:rsidR="00C62002" w:rsidRPr="00FD38C6" w:rsidRDefault="00C62002" w:rsidP="009C4165">
      <w:pPr>
        <w:widowControl w:val="0"/>
        <w:numPr>
          <w:ilvl w:val="1"/>
          <w:numId w:val="12"/>
        </w:numPr>
        <w:shd w:val="clear" w:color="auto" w:fill="FFFFFF"/>
        <w:tabs>
          <w:tab w:val="left" w:pos="426"/>
        </w:tabs>
        <w:autoSpaceDE w:val="0"/>
        <w:autoSpaceDN w:val="0"/>
        <w:adjustRightInd w:val="0"/>
        <w:ind w:left="426"/>
        <w:jc w:val="both"/>
        <w:rPr>
          <w:color w:val="000000"/>
          <w:spacing w:val="-3"/>
          <w:sz w:val="19"/>
          <w:szCs w:val="19"/>
        </w:rPr>
      </w:pPr>
      <w:r w:rsidRPr="00FD38C6">
        <w:rPr>
          <w:color w:val="000000"/>
          <w:spacing w:val="-3"/>
          <w:sz w:val="19"/>
          <w:szCs w:val="19"/>
        </w:rPr>
        <w:t>Vienošanās stājas spēkā ar t</w:t>
      </w:r>
      <w:r w:rsidR="00DD6409" w:rsidRPr="00FD38C6">
        <w:rPr>
          <w:color w:val="000000"/>
          <w:spacing w:val="-3"/>
          <w:sz w:val="19"/>
          <w:szCs w:val="19"/>
        </w:rPr>
        <w:t>ā</w:t>
      </w:r>
      <w:r w:rsidRPr="00FD38C6">
        <w:rPr>
          <w:color w:val="000000"/>
          <w:spacing w:val="-3"/>
          <w:sz w:val="19"/>
          <w:szCs w:val="19"/>
        </w:rPr>
        <w:t>s abpusēju parakstīšanas br</w:t>
      </w:r>
      <w:r w:rsidR="00DD6409" w:rsidRPr="00FD38C6">
        <w:rPr>
          <w:color w:val="000000"/>
          <w:spacing w:val="-3"/>
          <w:sz w:val="19"/>
          <w:szCs w:val="19"/>
        </w:rPr>
        <w:t>ī</w:t>
      </w:r>
      <w:r w:rsidRPr="00FD38C6">
        <w:rPr>
          <w:color w:val="000000"/>
          <w:spacing w:val="-3"/>
          <w:sz w:val="19"/>
          <w:szCs w:val="19"/>
        </w:rPr>
        <w:t xml:space="preserve">di un ir spēkā līdz </w:t>
      </w:r>
      <w:r w:rsidR="004B2F54" w:rsidRPr="00FD38C6">
        <w:rPr>
          <w:color w:val="000000"/>
          <w:spacing w:val="-3"/>
          <w:sz w:val="19"/>
          <w:szCs w:val="19"/>
        </w:rPr>
        <w:t>P</w:t>
      </w:r>
      <w:r w:rsidRPr="00FD38C6">
        <w:rPr>
          <w:color w:val="000000"/>
          <w:spacing w:val="-3"/>
          <w:sz w:val="19"/>
          <w:szCs w:val="19"/>
        </w:rPr>
        <w:t>ušu saistību pilnīgai izpildei.</w:t>
      </w:r>
      <w:r w:rsidR="00407DD7" w:rsidRPr="00FD38C6">
        <w:rPr>
          <w:color w:val="000000"/>
          <w:spacing w:val="-3"/>
          <w:sz w:val="19"/>
          <w:szCs w:val="19"/>
        </w:rPr>
        <w:t xml:space="preserve"> </w:t>
      </w:r>
      <w:r w:rsidRPr="00FD38C6">
        <w:rPr>
          <w:color w:val="000000"/>
          <w:spacing w:val="-3"/>
          <w:sz w:val="19"/>
          <w:szCs w:val="19"/>
        </w:rPr>
        <w:t xml:space="preserve">Vienošanās var tikt grozīta un papildināta, </w:t>
      </w:r>
      <w:r w:rsidR="004B2F54" w:rsidRPr="00FD38C6">
        <w:rPr>
          <w:color w:val="000000"/>
          <w:spacing w:val="-3"/>
          <w:sz w:val="19"/>
          <w:szCs w:val="19"/>
        </w:rPr>
        <w:t>P</w:t>
      </w:r>
      <w:r w:rsidRPr="00FD38C6">
        <w:rPr>
          <w:color w:val="000000"/>
          <w:spacing w:val="-3"/>
          <w:sz w:val="19"/>
          <w:szCs w:val="19"/>
        </w:rPr>
        <w:t>usēm savst</w:t>
      </w:r>
      <w:r w:rsidR="00DD6409" w:rsidRPr="00FD38C6">
        <w:rPr>
          <w:color w:val="000000"/>
          <w:spacing w:val="-3"/>
          <w:sz w:val="19"/>
          <w:szCs w:val="19"/>
        </w:rPr>
        <w:t>arpēji vienojoties</w:t>
      </w:r>
      <w:r w:rsidRPr="00FD38C6">
        <w:rPr>
          <w:color w:val="000000"/>
          <w:spacing w:val="-3"/>
          <w:sz w:val="19"/>
          <w:szCs w:val="19"/>
        </w:rPr>
        <w:t>.</w:t>
      </w:r>
    </w:p>
    <w:p w14:paraId="14374BE0" w14:textId="77777777" w:rsidR="00AC1C27" w:rsidRPr="00FD38C6" w:rsidRDefault="00C62002" w:rsidP="004B2F54">
      <w:pPr>
        <w:widowControl w:val="0"/>
        <w:numPr>
          <w:ilvl w:val="1"/>
          <w:numId w:val="12"/>
        </w:numPr>
        <w:shd w:val="clear" w:color="auto" w:fill="FFFFFF"/>
        <w:tabs>
          <w:tab w:val="left" w:pos="426"/>
        </w:tabs>
        <w:autoSpaceDE w:val="0"/>
        <w:autoSpaceDN w:val="0"/>
        <w:adjustRightInd w:val="0"/>
        <w:spacing w:after="120"/>
        <w:ind w:left="425" w:hanging="357"/>
        <w:jc w:val="both"/>
        <w:rPr>
          <w:color w:val="000000"/>
          <w:spacing w:val="-3"/>
          <w:sz w:val="19"/>
          <w:szCs w:val="19"/>
        </w:rPr>
      </w:pPr>
      <w:r w:rsidRPr="00FD38C6">
        <w:rPr>
          <w:color w:val="000000"/>
          <w:spacing w:val="-3"/>
          <w:sz w:val="19"/>
          <w:szCs w:val="19"/>
        </w:rPr>
        <w:t xml:space="preserve">Visus strīdus, kas </w:t>
      </w:r>
      <w:r w:rsidR="004B2F54" w:rsidRPr="00FD38C6">
        <w:rPr>
          <w:color w:val="000000"/>
          <w:spacing w:val="-3"/>
          <w:sz w:val="19"/>
          <w:szCs w:val="19"/>
        </w:rPr>
        <w:t>P</w:t>
      </w:r>
      <w:r w:rsidRPr="00FD38C6">
        <w:rPr>
          <w:color w:val="000000"/>
          <w:spacing w:val="-3"/>
          <w:sz w:val="19"/>
          <w:szCs w:val="19"/>
        </w:rPr>
        <w:t xml:space="preserve">usēm varētu rasties saistībā ar </w:t>
      </w:r>
      <w:r w:rsidR="00DD6409" w:rsidRPr="00FD38C6">
        <w:rPr>
          <w:color w:val="000000"/>
          <w:spacing w:val="-3"/>
          <w:sz w:val="19"/>
          <w:szCs w:val="19"/>
        </w:rPr>
        <w:t>š</w:t>
      </w:r>
      <w:r w:rsidRPr="00FD38C6">
        <w:rPr>
          <w:color w:val="000000"/>
          <w:spacing w:val="-3"/>
          <w:sz w:val="19"/>
          <w:szCs w:val="19"/>
        </w:rPr>
        <w:t xml:space="preserve">īs </w:t>
      </w:r>
      <w:r w:rsidR="00DD6409" w:rsidRPr="00FD38C6">
        <w:rPr>
          <w:color w:val="000000"/>
          <w:spacing w:val="-3"/>
          <w:sz w:val="19"/>
          <w:szCs w:val="19"/>
        </w:rPr>
        <w:t>v</w:t>
      </w:r>
      <w:r w:rsidRPr="00FD38C6">
        <w:rPr>
          <w:color w:val="000000"/>
          <w:spacing w:val="-3"/>
          <w:sz w:val="19"/>
          <w:szCs w:val="19"/>
        </w:rPr>
        <w:t xml:space="preserve">ienošanās izpildi, </w:t>
      </w:r>
      <w:r w:rsidR="004B2F54" w:rsidRPr="00FD38C6">
        <w:rPr>
          <w:color w:val="000000"/>
          <w:spacing w:val="-3"/>
          <w:sz w:val="19"/>
          <w:szCs w:val="19"/>
        </w:rPr>
        <w:t>P</w:t>
      </w:r>
      <w:r w:rsidRPr="00FD38C6">
        <w:rPr>
          <w:color w:val="000000"/>
          <w:spacing w:val="-3"/>
          <w:sz w:val="19"/>
          <w:szCs w:val="19"/>
        </w:rPr>
        <w:t xml:space="preserve">uses risina pārrunu ceļā. </w:t>
      </w:r>
      <w:r w:rsidR="004B2F54" w:rsidRPr="00FD38C6">
        <w:rPr>
          <w:color w:val="000000"/>
          <w:spacing w:val="-3"/>
          <w:sz w:val="19"/>
          <w:szCs w:val="19"/>
        </w:rPr>
        <w:t>J</w:t>
      </w:r>
      <w:r w:rsidRPr="00FD38C6">
        <w:rPr>
          <w:color w:val="000000"/>
          <w:spacing w:val="-3"/>
          <w:sz w:val="19"/>
          <w:szCs w:val="19"/>
        </w:rPr>
        <w:t xml:space="preserve">a </w:t>
      </w:r>
      <w:r w:rsidR="004B2F54" w:rsidRPr="00FD38C6">
        <w:rPr>
          <w:color w:val="000000"/>
          <w:spacing w:val="-3"/>
          <w:sz w:val="19"/>
          <w:szCs w:val="19"/>
        </w:rPr>
        <w:t>P</w:t>
      </w:r>
      <w:r w:rsidRPr="00FD38C6">
        <w:rPr>
          <w:color w:val="000000"/>
          <w:spacing w:val="-3"/>
          <w:sz w:val="19"/>
          <w:szCs w:val="19"/>
        </w:rPr>
        <w:t>uses</w:t>
      </w:r>
      <w:r w:rsidR="00DD6409" w:rsidRPr="00FD38C6">
        <w:rPr>
          <w:color w:val="000000"/>
          <w:spacing w:val="-3"/>
          <w:sz w:val="19"/>
          <w:szCs w:val="19"/>
        </w:rPr>
        <w:t xml:space="preserve"> </w:t>
      </w:r>
      <w:r w:rsidRPr="00FD38C6">
        <w:rPr>
          <w:color w:val="000000"/>
          <w:spacing w:val="-3"/>
          <w:sz w:val="19"/>
          <w:szCs w:val="19"/>
        </w:rPr>
        <w:t>nevar panākt vienošanos</w:t>
      </w:r>
      <w:r w:rsidR="004B2F54" w:rsidRPr="00FD38C6">
        <w:rPr>
          <w:color w:val="000000"/>
          <w:spacing w:val="-3"/>
          <w:sz w:val="19"/>
          <w:szCs w:val="19"/>
        </w:rPr>
        <w:t xml:space="preserve"> pārrunu ceļā</w:t>
      </w:r>
      <w:r w:rsidRPr="00FD38C6">
        <w:rPr>
          <w:color w:val="000000"/>
          <w:spacing w:val="-3"/>
          <w:sz w:val="19"/>
          <w:szCs w:val="19"/>
        </w:rPr>
        <w:t xml:space="preserve">, strīdus jautājums tiek nodots izskatīšanai tiesā, atbilstoši </w:t>
      </w:r>
      <w:r w:rsidR="00BE4A84" w:rsidRPr="00FD38C6">
        <w:rPr>
          <w:color w:val="000000"/>
          <w:spacing w:val="-3"/>
          <w:sz w:val="19"/>
          <w:szCs w:val="19"/>
        </w:rPr>
        <w:t xml:space="preserve">Latvijas Republikā </w:t>
      </w:r>
      <w:r w:rsidRPr="00FD38C6">
        <w:rPr>
          <w:color w:val="000000"/>
          <w:spacing w:val="-3"/>
          <w:sz w:val="19"/>
          <w:szCs w:val="19"/>
        </w:rPr>
        <w:t>spēkā esošajiem normatīvajiem aktiem.</w:t>
      </w:r>
    </w:p>
    <w:tbl>
      <w:tblPr>
        <w:tblW w:w="9663" w:type="dxa"/>
        <w:tblInd w:w="29" w:type="dxa"/>
        <w:tblLook w:val="04A0" w:firstRow="1" w:lastRow="0" w:firstColumn="1" w:lastColumn="0" w:noHBand="0" w:noVBand="1"/>
      </w:tblPr>
      <w:tblGrid>
        <w:gridCol w:w="4757"/>
        <w:gridCol w:w="4906"/>
      </w:tblGrid>
      <w:tr w:rsidR="004B2F54" w:rsidRPr="00FD38C6" w14:paraId="55F5F41B" w14:textId="77777777" w:rsidTr="009C4165">
        <w:tc>
          <w:tcPr>
            <w:tcW w:w="4757" w:type="dxa"/>
            <w:shd w:val="clear" w:color="auto" w:fill="auto"/>
          </w:tcPr>
          <w:p w14:paraId="28669BAE" w14:textId="77777777" w:rsidR="004B2F54" w:rsidRPr="00FD38C6" w:rsidRDefault="004B2F54" w:rsidP="009C4165">
            <w:pPr>
              <w:widowControl w:val="0"/>
              <w:tabs>
                <w:tab w:val="left" w:pos="360"/>
              </w:tabs>
              <w:autoSpaceDE w:val="0"/>
              <w:autoSpaceDN w:val="0"/>
              <w:adjustRightInd w:val="0"/>
              <w:rPr>
                <w:b/>
                <w:color w:val="000000"/>
                <w:spacing w:val="-6"/>
                <w:sz w:val="19"/>
                <w:szCs w:val="19"/>
              </w:rPr>
            </w:pPr>
            <w:r w:rsidRPr="00FD38C6">
              <w:rPr>
                <w:b/>
                <w:color w:val="000000"/>
                <w:spacing w:val="-6"/>
                <w:sz w:val="19"/>
                <w:szCs w:val="19"/>
              </w:rPr>
              <w:t>Pašvaldība</w:t>
            </w:r>
          </w:p>
          <w:p w14:paraId="036F2ABF" w14:textId="77777777" w:rsidR="004B2F54" w:rsidRPr="00FD38C6" w:rsidRDefault="004B2F54" w:rsidP="009C4165">
            <w:pPr>
              <w:widowControl w:val="0"/>
              <w:tabs>
                <w:tab w:val="left" w:pos="360"/>
              </w:tabs>
              <w:autoSpaceDE w:val="0"/>
              <w:autoSpaceDN w:val="0"/>
              <w:adjustRightInd w:val="0"/>
              <w:jc w:val="both"/>
              <w:rPr>
                <w:color w:val="000000"/>
                <w:spacing w:val="-6"/>
                <w:sz w:val="19"/>
                <w:szCs w:val="19"/>
              </w:rPr>
            </w:pPr>
          </w:p>
          <w:p w14:paraId="5AC78E44" w14:textId="77777777" w:rsidR="004B2F54" w:rsidRPr="00FD38C6" w:rsidRDefault="004B2F54" w:rsidP="009C4165">
            <w:pPr>
              <w:widowControl w:val="0"/>
              <w:tabs>
                <w:tab w:val="left" w:pos="360"/>
              </w:tabs>
              <w:autoSpaceDE w:val="0"/>
              <w:autoSpaceDN w:val="0"/>
              <w:adjustRightInd w:val="0"/>
              <w:rPr>
                <w:color w:val="000000"/>
                <w:spacing w:val="-6"/>
                <w:sz w:val="19"/>
                <w:szCs w:val="19"/>
              </w:rPr>
            </w:pPr>
            <w:r w:rsidRPr="00FD38C6">
              <w:rPr>
                <w:color w:val="000000"/>
                <w:spacing w:val="-6"/>
                <w:sz w:val="19"/>
                <w:szCs w:val="19"/>
              </w:rPr>
              <w:t>__</w:t>
            </w:r>
            <w:r w:rsidR="00F92968">
              <w:rPr>
                <w:color w:val="000000"/>
                <w:spacing w:val="-6"/>
                <w:sz w:val="19"/>
                <w:szCs w:val="19"/>
              </w:rPr>
              <w:t xml:space="preserve">________________________ </w:t>
            </w:r>
          </w:p>
          <w:p w14:paraId="34A9BF57" w14:textId="77777777" w:rsidR="004B2F54" w:rsidRPr="00FD38C6" w:rsidRDefault="00771F97" w:rsidP="009C4165">
            <w:pPr>
              <w:widowControl w:val="0"/>
              <w:tabs>
                <w:tab w:val="left" w:pos="360"/>
              </w:tabs>
              <w:autoSpaceDE w:val="0"/>
              <w:autoSpaceDN w:val="0"/>
              <w:adjustRightInd w:val="0"/>
              <w:spacing w:before="120"/>
              <w:jc w:val="both"/>
              <w:rPr>
                <w:color w:val="000000"/>
                <w:spacing w:val="-6"/>
                <w:sz w:val="19"/>
                <w:szCs w:val="19"/>
              </w:rPr>
            </w:pPr>
            <w:r w:rsidRPr="00FD38C6">
              <w:rPr>
                <w:color w:val="000000"/>
                <w:spacing w:val="-4"/>
                <w:sz w:val="19"/>
                <w:szCs w:val="19"/>
              </w:rPr>
              <w:t>20____.gada _______________</w:t>
            </w:r>
          </w:p>
        </w:tc>
        <w:tc>
          <w:tcPr>
            <w:tcW w:w="4906" w:type="dxa"/>
            <w:shd w:val="clear" w:color="auto" w:fill="auto"/>
          </w:tcPr>
          <w:p w14:paraId="6F1E3103" w14:textId="77777777" w:rsidR="004B2F54" w:rsidRPr="00FD38C6" w:rsidRDefault="004B2F54" w:rsidP="009C4165">
            <w:pPr>
              <w:widowControl w:val="0"/>
              <w:tabs>
                <w:tab w:val="left" w:pos="360"/>
              </w:tabs>
              <w:autoSpaceDE w:val="0"/>
              <w:autoSpaceDN w:val="0"/>
              <w:adjustRightInd w:val="0"/>
              <w:jc w:val="both"/>
              <w:rPr>
                <w:b/>
                <w:color w:val="000000"/>
                <w:spacing w:val="-4"/>
                <w:sz w:val="19"/>
                <w:szCs w:val="19"/>
              </w:rPr>
            </w:pPr>
            <w:r w:rsidRPr="00FD38C6">
              <w:rPr>
                <w:b/>
                <w:color w:val="000000"/>
                <w:spacing w:val="-4"/>
                <w:sz w:val="19"/>
                <w:szCs w:val="19"/>
              </w:rPr>
              <w:t>Darbu veicējs</w:t>
            </w:r>
          </w:p>
          <w:p w14:paraId="744B3A12" w14:textId="77777777" w:rsidR="004B2F54" w:rsidRPr="00FD38C6" w:rsidRDefault="004B2F54" w:rsidP="009C4165">
            <w:pPr>
              <w:widowControl w:val="0"/>
              <w:tabs>
                <w:tab w:val="left" w:pos="360"/>
              </w:tabs>
              <w:autoSpaceDE w:val="0"/>
              <w:autoSpaceDN w:val="0"/>
              <w:adjustRightInd w:val="0"/>
              <w:jc w:val="both"/>
              <w:rPr>
                <w:color w:val="000000"/>
                <w:spacing w:val="-4"/>
                <w:sz w:val="19"/>
                <w:szCs w:val="19"/>
              </w:rPr>
            </w:pPr>
          </w:p>
          <w:p w14:paraId="04FFB9A8" w14:textId="77777777" w:rsidR="004B2F54" w:rsidRPr="00FD38C6" w:rsidRDefault="003333E6" w:rsidP="009C4165">
            <w:pPr>
              <w:widowControl w:val="0"/>
              <w:tabs>
                <w:tab w:val="left" w:pos="360"/>
              </w:tabs>
              <w:autoSpaceDE w:val="0"/>
              <w:autoSpaceDN w:val="0"/>
              <w:adjustRightInd w:val="0"/>
              <w:ind w:right="329"/>
              <w:jc w:val="right"/>
              <w:rPr>
                <w:color w:val="000000"/>
                <w:spacing w:val="-6"/>
                <w:sz w:val="19"/>
                <w:szCs w:val="19"/>
              </w:rPr>
            </w:pPr>
            <w:r w:rsidRPr="00FD38C6">
              <w:rPr>
                <w:color w:val="000000"/>
                <w:spacing w:val="-6"/>
                <w:sz w:val="19"/>
                <w:szCs w:val="19"/>
              </w:rPr>
              <w:t>___</w:t>
            </w:r>
            <w:r w:rsidR="004B2F54" w:rsidRPr="00FD38C6">
              <w:rPr>
                <w:color w:val="000000"/>
                <w:spacing w:val="-6"/>
                <w:sz w:val="19"/>
                <w:szCs w:val="19"/>
              </w:rPr>
              <w:t>_______________</w:t>
            </w:r>
            <w:r w:rsidRPr="00FD38C6">
              <w:rPr>
                <w:color w:val="000000"/>
                <w:spacing w:val="-6"/>
                <w:sz w:val="19"/>
                <w:szCs w:val="19"/>
              </w:rPr>
              <w:t>_______________________________</w:t>
            </w:r>
          </w:p>
          <w:p w14:paraId="618211E9" w14:textId="77777777" w:rsidR="004B2F54" w:rsidRPr="00FD38C6" w:rsidRDefault="00771F97" w:rsidP="009C4165">
            <w:pPr>
              <w:widowControl w:val="0"/>
              <w:tabs>
                <w:tab w:val="left" w:pos="360"/>
              </w:tabs>
              <w:autoSpaceDE w:val="0"/>
              <w:autoSpaceDN w:val="0"/>
              <w:adjustRightInd w:val="0"/>
              <w:spacing w:before="120"/>
              <w:rPr>
                <w:color w:val="000000"/>
                <w:spacing w:val="-6"/>
                <w:sz w:val="19"/>
                <w:szCs w:val="19"/>
              </w:rPr>
            </w:pPr>
            <w:r w:rsidRPr="00FD38C6">
              <w:rPr>
                <w:color w:val="000000"/>
                <w:spacing w:val="-4"/>
                <w:sz w:val="19"/>
                <w:szCs w:val="19"/>
              </w:rPr>
              <w:t>20____.gada _______________</w:t>
            </w:r>
          </w:p>
        </w:tc>
      </w:tr>
    </w:tbl>
    <w:p w14:paraId="57A28F31" w14:textId="77777777" w:rsidR="00B94FE4" w:rsidRPr="00FD38C6" w:rsidRDefault="00B94FE4" w:rsidP="004B2F54">
      <w:pPr>
        <w:widowControl w:val="0"/>
        <w:shd w:val="clear" w:color="auto" w:fill="FFFFFF"/>
        <w:tabs>
          <w:tab w:val="left" w:pos="360"/>
        </w:tabs>
        <w:autoSpaceDE w:val="0"/>
        <w:autoSpaceDN w:val="0"/>
        <w:adjustRightInd w:val="0"/>
        <w:ind w:left="29"/>
        <w:jc w:val="both"/>
        <w:rPr>
          <w:sz w:val="32"/>
        </w:rPr>
      </w:pPr>
    </w:p>
    <w:sectPr w:rsidR="00B94FE4" w:rsidRPr="00FD38C6" w:rsidSect="003333E6">
      <w:pgSz w:w="11906" w:h="16838"/>
      <w:pgMar w:top="568" w:right="1274" w:bottom="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44E4D" w14:textId="77777777" w:rsidR="00864A76" w:rsidRDefault="00864A76" w:rsidP="00AC1C27">
      <w:r>
        <w:separator/>
      </w:r>
    </w:p>
  </w:endnote>
  <w:endnote w:type="continuationSeparator" w:id="0">
    <w:p w14:paraId="0F503FA2" w14:textId="77777777" w:rsidR="00864A76" w:rsidRDefault="00864A76" w:rsidP="00AC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Helvetica">
    <w:altName w:val="Arial"/>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B7244" w14:textId="77777777" w:rsidR="00864A76" w:rsidRDefault="00864A76" w:rsidP="00AC1C27">
      <w:r>
        <w:separator/>
      </w:r>
    </w:p>
  </w:footnote>
  <w:footnote w:type="continuationSeparator" w:id="0">
    <w:p w14:paraId="7122A90F" w14:textId="77777777" w:rsidR="00864A76" w:rsidRDefault="00864A76" w:rsidP="00AC1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1E6412A"/>
    <w:lvl w:ilvl="0">
      <w:numFmt w:val="decimal"/>
      <w:lvlText w:val="*"/>
      <w:lvlJc w:val="left"/>
    </w:lvl>
  </w:abstractNum>
  <w:abstractNum w:abstractNumId="1" w15:restartNumberingAfterBreak="0">
    <w:nsid w:val="130F5551"/>
    <w:multiLevelType w:val="multilevel"/>
    <w:tmpl w:val="66EA79E0"/>
    <w:lvl w:ilvl="0">
      <w:start w:val="1"/>
      <w:numFmt w:val="decimal"/>
      <w:lvlText w:val="%1."/>
      <w:lvlJc w:val="left"/>
      <w:pPr>
        <w:ind w:left="748"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84"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58" w:hanging="1080"/>
      </w:pPr>
      <w:rPr>
        <w:rFonts w:hint="default"/>
      </w:rPr>
    </w:lvl>
    <w:lvl w:ilvl="6">
      <w:start w:val="1"/>
      <w:numFmt w:val="decimal"/>
      <w:isLgl/>
      <w:lvlText w:val="%1.%2.%3.%4.%5.%6.%7."/>
      <w:lvlJc w:val="left"/>
      <w:pPr>
        <w:ind w:left="1696" w:hanging="1080"/>
      </w:pPr>
      <w:rPr>
        <w:rFonts w:hint="default"/>
      </w:rPr>
    </w:lvl>
    <w:lvl w:ilvl="7">
      <w:start w:val="1"/>
      <w:numFmt w:val="decimal"/>
      <w:isLgl/>
      <w:lvlText w:val="%1.%2.%3.%4.%5.%6.%7.%8."/>
      <w:lvlJc w:val="left"/>
      <w:pPr>
        <w:ind w:left="2094" w:hanging="1440"/>
      </w:pPr>
      <w:rPr>
        <w:rFonts w:hint="default"/>
      </w:rPr>
    </w:lvl>
    <w:lvl w:ilvl="8">
      <w:start w:val="1"/>
      <w:numFmt w:val="decimal"/>
      <w:isLgl/>
      <w:lvlText w:val="%1.%2.%3.%4.%5.%6.%7.%8.%9."/>
      <w:lvlJc w:val="left"/>
      <w:pPr>
        <w:ind w:left="2132" w:hanging="1440"/>
      </w:pPr>
      <w:rPr>
        <w:rFonts w:hint="default"/>
      </w:rPr>
    </w:lvl>
  </w:abstractNum>
  <w:abstractNum w:abstractNumId="2" w15:restartNumberingAfterBreak="0">
    <w:nsid w:val="168F12EC"/>
    <w:multiLevelType w:val="singleLevel"/>
    <w:tmpl w:val="32265E6A"/>
    <w:lvl w:ilvl="0">
      <w:start w:val="1"/>
      <w:numFmt w:val="decimal"/>
      <w:lvlText w:val="3.%1."/>
      <w:legacy w:legacy="1" w:legacySpace="0" w:legacyIndent="324"/>
      <w:lvlJc w:val="left"/>
      <w:rPr>
        <w:rFonts w:ascii="Times New Roman" w:hAnsi="Times New Roman" w:cs="Times New Roman" w:hint="default"/>
      </w:rPr>
    </w:lvl>
  </w:abstractNum>
  <w:abstractNum w:abstractNumId="3" w15:restartNumberingAfterBreak="0">
    <w:nsid w:val="22CD3DD1"/>
    <w:multiLevelType w:val="multilevel"/>
    <w:tmpl w:val="B1267464"/>
    <w:lvl w:ilvl="0">
      <w:start w:val="2"/>
      <w:numFmt w:val="decimal"/>
      <w:lvlText w:val="%1."/>
      <w:lvlJc w:val="left"/>
      <w:pPr>
        <w:ind w:left="360" w:hanging="360"/>
      </w:pPr>
      <w:rPr>
        <w:rFonts w:hint="default"/>
        <w:color w:val="000000"/>
        <w:sz w:val="18"/>
      </w:rPr>
    </w:lvl>
    <w:lvl w:ilvl="1">
      <w:start w:val="9"/>
      <w:numFmt w:val="decimal"/>
      <w:lvlText w:val="%1.%2."/>
      <w:lvlJc w:val="left"/>
      <w:pPr>
        <w:ind w:left="374" w:hanging="360"/>
      </w:pPr>
      <w:rPr>
        <w:rFonts w:hint="default"/>
        <w:color w:val="000000"/>
        <w:sz w:val="18"/>
      </w:rPr>
    </w:lvl>
    <w:lvl w:ilvl="2">
      <w:start w:val="1"/>
      <w:numFmt w:val="decimal"/>
      <w:lvlText w:val="%1.%2.%3."/>
      <w:lvlJc w:val="left"/>
      <w:pPr>
        <w:ind w:left="388" w:hanging="360"/>
      </w:pPr>
      <w:rPr>
        <w:rFonts w:hint="default"/>
        <w:color w:val="000000"/>
        <w:sz w:val="18"/>
      </w:rPr>
    </w:lvl>
    <w:lvl w:ilvl="3">
      <w:start w:val="1"/>
      <w:numFmt w:val="decimal"/>
      <w:lvlText w:val="%1.%2.%3.%4."/>
      <w:lvlJc w:val="left"/>
      <w:pPr>
        <w:ind w:left="402" w:hanging="360"/>
      </w:pPr>
      <w:rPr>
        <w:rFonts w:hint="default"/>
        <w:color w:val="000000"/>
        <w:sz w:val="18"/>
      </w:rPr>
    </w:lvl>
    <w:lvl w:ilvl="4">
      <w:start w:val="1"/>
      <w:numFmt w:val="decimal"/>
      <w:lvlText w:val="%1.%2.%3.%4.%5."/>
      <w:lvlJc w:val="left"/>
      <w:pPr>
        <w:ind w:left="416" w:hanging="360"/>
      </w:pPr>
      <w:rPr>
        <w:rFonts w:hint="default"/>
        <w:color w:val="000000"/>
        <w:sz w:val="18"/>
      </w:rPr>
    </w:lvl>
    <w:lvl w:ilvl="5">
      <w:start w:val="1"/>
      <w:numFmt w:val="decimal"/>
      <w:lvlText w:val="%1.%2.%3.%4.%5.%6."/>
      <w:lvlJc w:val="left"/>
      <w:pPr>
        <w:ind w:left="430" w:hanging="360"/>
      </w:pPr>
      <w:rPr>
        <w:rFonts w:hint="default"/>
        <w:color w:val="000000"/>
        <w:sz w:val="18"/>
      </w:rPr>
    </w:lvl>
    <w:lvl w:ilvl="6">
      <w:start w:val="1"/>
      <w:numFmt w:val="decimal"/>
      <w:lvlText w:val="%1.%2.%3.%4.%5.%6.%7."/>
      <w:lvlJc w:val="left"/>
      <w:pPr>
        <w:ind w:left="444" w:hanging="360"/>
      </w:pPr>
      <w:rPr>
        <w:rFonts w:hint="default"/>
        <w:color w:val="000000"/>
        <w:sz w:val="18"/>
      </w:rPr>
    </w:lvl>
    <w:lvl w:ilvl="7">
      <w:start w:val="1"/>
      <w:numFmt w:val="decimal"/>
      <w:lvlText w:val="%1.%2.%3.%4.%5.%6.%7.%8."/>
      <w:lvlJc w:val="left"/>
      <w:pPr>
        <w:ind w:left="458" w:hanging="360"/>
      </w:pPr>
      <w:rPr>
        <w:rFonts w:hint="default"/>
        <w:color w:val="000000"/>
        <w:sz w:val="18"/>
      </w:rPr>
    </w:lvl>
    <w:lvl w:ilvl="8">
      <w:start w:val="1"/>
      <w:numFmt w:val="decimal"/>
      <w:lvlText w:val="%1.%2.%3.%4.%5.%6.%7.%8.%9."/>
      <w:lvlJc w:val="left"/>
      <w:pPr>
        <w:ind w:left="472" w:hanging="360"/>
      </w:pPr>
      <w:rPr>
        <w:rFonts w:hint="default"/>
        <w:color w:val="000000"/>
        <w:sz w:val="18"/>
      </w:rPr>
    </w:lvl>
  </w:abstractNum>
  <w:abstractNum w:abstractNumId="4" w15:restartNumberingAfterBreak="0">
    <w:nsid w:val="2CD0745B"/>
    <w:multiLevelType w:val="singleLevel"/>
    <w:tmpl w:val="22266C22"/>
    <w:lvl w:ilvl="0">
      <w:start w:val="7"/>
      <w:numFmt w:val="decimal"/>
      <w:lvlText w:val="2.%1."/>
      <w:legacy w:legacy="1" w:legacySpace="0" w:legacyIndent="324"/>
      <w:lvlJc w:val="left"/>
      <w:rPr>
        <w:rFonts w:ascii="Times New Roman" w:hAnsi="Times New Roman" w:cs="Times New Roman" w:hint="default"/>
      </w:rPr>
    </w:lvl>
  </w:abstractNum>
  <w:abstractNum w:abstractNumId="5" w15:restartNumberingAfterBreak="0">
    <w:nsid w:val="36CC6843"/>
    <w:multiLevelType w:val="singleLevel"/>
    <w:tmpl w:val="345C0E4E"/>
    <w:lvl w:ilvl="0">
      <w:start w:val="2"/>
      <w:numFmt w:val="decimal"/>
      <w:lvlText w:val="4.%1."/>
      <w:legacy w:legacy="1" w:legacySpace="0" w:legacyIndent="331"/>
      <w:lvlJc w:val="left"/>
      <w:rPr>
        <w:rFonts w:ascii="Times New Roman" w:hAnsi="Times New Roman" w:cs="Times New Roman" w:hint="default"/>
      </w:rPr>
    </w:lvl>
  </w:abstractNum>
  <w:abstractNum w:abstractNumId="6" w15:restartNumberingAfterBreak="0">
    <w:nsid w:val="37253786"/>
    <w:multiLevelType w:val="multilevel"/>
    <w:tmpl w:val="035EB0CA"/>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7" w15:restartNumberingAfterBreak="0">
    <w:nsid w:val="3BC526EC"/>
    <w:multiLevelType w:val="multilevel"/>
    <w:tmpl w:val="035EB0CA"/>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8" w15:restartNumberingAfterBreak="0">
    <w:nsid w:val="4C312F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290039"/>
    <w:multiLevelType w:val="multilevel"/>
    <w:tmpl w:val="430A697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C682070"/>
    <w:multiLevelType w:val="singleLevel"/>
    <w:tmpl w:val="3BE06174"/>
    <w:lvl w:ilvl="0">
      <w:start w:val="10"/>
      <w:numFmt w:val="decimal"/>
      <w:lvlText w:val="2.%1."/>
      <w:legacy w:legacy="1" w:legacySpace="0" w:legacyIndent="425"/>
      <w:lvlJc w:val="left"/>
      <w:rPr>
        <w:rFonts w:ascii="Times New Roman" w:hAnsi="Times New Roman" w:cs="Times New Roman" w:hint="default"/>
      </w:rPr>
    </w:lvl>
  </w:abstractNum>
  <w:abstractNum w:abstractNumId="11" w15:restartNumberingAfterBreak="0">
    <w:nsid w:val="77A42608"/>
    <w:multiLevelType w:val="multilevel"/>
    <w:tmpl w:val="035EB0CA"/>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6"/>
  </w:num>
  <w:num w:numId="3">
    <w:abstractNumId w:val="7"/>
  </w:num>
  <w:num w:numId="4">
    <w:abstractNumId w:val="8"/>
  </w:num>
  <w:num w:numId="5">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6">
    <w:abstractNumId w:val="4"/>
  </w:num>
  <w:num w:numId="7">
    <w:abstractNumId w:val="10"/>
  </w:num>
  <w:num w:numId="8">
    <w:abstractNumId w:val="2"/>
  </w:num>
  <w:num w:numId="9">
    <w:abstractNumId w:val="5"/>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02"/>
    <w:rsid w:val="00066059"/>
    <w:rsid w:val="00067320"/>
    <w:rsid w:val="000968D6"/>
    <w:rsid w:val="000A18B3"/>
    <w:rsid w:val="000E03C0"/>
    <w:rsid w:val="00103A66"/>
    <w:rsid w:val="001623F2"/>
    <w:rsid w:val="001721C2"/>
    <w:rsid w:val="00184A2C"/>
    <w:rsid w:val="001E09B8"/>
    <w:rsid w:val="001E238D"/>
    <w:rsid w:val="001E2996"/>
    <w:rsid w:val="00253F18"/>
    <w:rsid w:val="002611B0"/>
    <w:rsid w:val="0027040A"/>
    <w:rsid w:val="002748DF"/>
    <w:rsid w:val="00277962"/>
    <w:rsid w:val="002816CF"/>
    <w:rsid w:val="00285238"/>
    <w:rsid w:val="00290ECD"/>
    <w:rsid w:val="002C5C0B"/>
    <w:rsid w:val="002D5B3B"/>
    <w:rsid w:val="002E01E6"/>
    <w:rsid w:val="002E4A85"/>
    <w:rsid w:val="002F1A23"/>
    <w:rsid w:val="0032275D"/>
    <w:rsid w:val="003333E6"/>
    <w:rsid w:val="003B77F8"/>
    <w:rsid w:val="003D3AA7"/>
    <w:rsid w:val="00407269"/>
    <w:rsid w:val="00407DD7"/>
    <w:rsid w:val="00434230"/>
    <w:rsid w:val="004755B2"/>
    <w:rsid w:val="00496A37"/>
    <w:rsid w:val="004B2F54"/>
    <w:rsid w:val="004D3337"/>
    <w:rsid w:val="004E7CB3"/>
    <w:rsid w:val="00541E70"/>
    <w:rsid w:val="00545248"/>
    <w:rsid w:val="00547510"/>
    <w:rsid w:val="00574656"/>
    <w:rsid w:val="00590600"/>
    <w:rsid w:val="005A7EA9"/>
    <w:rsid w:val="005C249C"/>
    <w:rsid w:val="005F56C3"/>
    <w:rsid w:val="00671ABA"/>
    <w:rsid w:val="006761EC"/>
    <w:rsid w:val="00690732"/>
    <w:rsid w:val="006A16B8"/>
    <w:rsid w:val="00715C9B"/>
    <w:rsid w:val="007262DF"/>
    <w:rsid w:val="007416DE"/>
    <w:rsid w:val="00771F97"/>
    <w:rsid w:val="00784E0A"/>
    <w:rsid w:val="00793785"/>
    <w:rsid w:val="007B0320"/>
    <w:rsid w:val="007E7E46"/>
    <w:rsid w:val="007F3FA1"/>
    <w:rsid w:val="0085642D"/>
    <w:rsid w:val="00864A76"/>
    <w:rsid w:val="00874D3F"/>
    <w:rsid w:val="00877584"/>
    <w:rsid w:val="008C5B54"/>
    <w:rsid w:val="008F15A1"/>
    <w:rsid w:val="00945CB3"/>
    <w:rsid w:val="00986472"/>
    <w:rsid w:val="00996689"/>
    <w:rsid w:val="009A0A1E"/>
    <w:rsid w:val="009C4165"/>
    <w:rsid w:val="009D707C"/>
    <w:rsid w:val="00A20B3B"/>
    <w:rsid w:val="00A566D2"/>
    <w:rsid w:val="00AA1DCA"/>
    <w:rsid w:val="00AA6542"/>
    <w:rsid w:val="00AB71AA"/>
    <w:rsid w:val="00AC1C27"/>
    <w:rsid w:val="00AD7E8B"/>
    <w:rsid w:val="00B21B55"/>
    <w:rsid w:val="00B47044"/>
    <w:rsid w:val="00B53A37"/>
    <w:rsid w:val="00B77174"/>
    <w:rsid w:val="00B94FE4"/>
    <w:rsid w:val="00B96427"/>
    <w:rsid w:val="00BB244D"/>
    <w:rsid w:val="00BC057C"/>
    <w:rsid w:val="00BE4A84"/>
    <w:rsid w:val="00BE5B13"/>
    <w:rsid w:val="00BE7991"/>
    <w:rsid w:val="00C25504"/>
    <w:rsid w:val="00C30C34"/>
    <w:rsid w:val="00C62002"/>
    <w:rsid w:val="00C62D51"/>
    <w:rsid w:val="00C846BC"/>
    <w:rsid w:val="00CB1E0B"/>
    <w:rsid w:val="00CC2633"/>
    <w:rsid w:val="00CF3F1D"/>
    <w:rsid w:val="00D026EB"/>
    <w:rsid w:val="00D44FD4"/>
    <w:rsid w:val="00D6067D"/>
    <w:rsid w:val="00DB7A19"/>
    <w:rsid w:val="00DC3125"/>
    <w:rsid w:val="00DD6409"/>
    <w:rsid w:val="00E34D75"/>
    <w:rsid w:val="00E40345"/>
    <w:rsid w:val="00E546A6"/>
    <w:rsid w:val="00E85D32"/>
    <w:rsid w:val="00EA2BB2"/>
    <w:rsid w:val="00EB2CDF"/>
    <w:rsid w:val="00ED788A"/>
    <w:rsid w:val="00EE3E87"/>
    <w:rsid w:val="00F16B18"/>
    <w:rsid w:val="00F6749B"/>
    <w:rsid w:val="00F86DC4"/>
    <w:rsid w:val="00F92968"/>
    <w:rsid w:val="00FD10F7"/>
    <w:rsid w:val="00FD38C6"/>
    <w:rsid w:val="00FE4C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4BD8"/>
  <w15:chartTrackingRefBased/>
  <w15:docId w15:val="{6BCE83AD-9E39-4076-9EDB-8298FB76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0345"/>
    <w:rPr>
      <w:rFonts w:ascii="Times New Roman" w:eastAsia="Times New Roman" w:hAnsi="Times New Roman"/>
      <w:noProof/>
      <w:sz w:val="24"/>
      <w:szCs w:val="24"/>
      <w:lang w:eastAsia="en-US"/>
    </w:rPr>
  </w:style>
  <w:style w:type="paragraph" w:styleId="Virsraksts2">
    <w:name w:val="heading 2"/>
    <w:basedOn w:val="Parasts"/>
    <w:link w:val="Virsraksts2Rakstz"/>
    <w:uiPriority w:val="9"/>
    <w:qFormat/>
    <w:rsid w:val="002E01E6"/>
    <w:pPr>
      <w:spacing w:before="100" w:beforeAutospacing="1" w:after="100" w:afterAutospacing="1"/>
      <w:outlineLvl w:val="1"/>
    </w:pPr>
    <w:rPr>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62002"/>
    <w:pPr>
      <w:spacing w:after="120"/>
    </w:pPr>
    <w:rPr>
      <w:lang w:eastAsia="x-none"/>
    </w:rPr>
  </w:style>
  <w:style w:type="character" w:customStyle="1" w:styleId="PamattekstsRakstz">
    <w:name w:val="Pamatteksts Rakstz."/>
    <w:link w:val="Pamatteksts"/>
    <w:rsid w:val="00C62002"/>
    <w:rPr>
      <w:rFonts w:ascii="Times New Roman" w:eastAsia="Times New Roman" w:hAnsi="Times New Roman" w:cs="Times New Roman"/>
      <w:sz w:val="24"/>
      <w:szCs w:val="24"/>
      <w:lang w:val="en-US"/>
    </w:rPr>
  </w:style>
  <w:style w:type="paragraph" w:styleId="Nosaukums">
    <w:name w:val="Title"/>
    <w:basedOn w:val="Parasts"/>
    <w:link w:val="NosaukumsRakstz"/>
    <w:qFormat/>
    <w:rsid w:val="00C62002"/>
    <w:pPr>
      <w:jc w:val="center"/>
    </w:pPr>
    <w:rPr>
      <w:rFonts w:ascii="RimHelvetica" w:hAnsi="RimHelvetica"/>
      <w:sz w:val="36"/>
      <w:szCs w:val="20"/>
      <w:lang w:val="x-none" w:eastAsia="x-none"/>
    </w:rPr>
  </w:style>
  <w:style w:type="character" w:customStyle="1" w:styleId="NosaukumsRakstz">
    <w:name w:val="Nosaukums Rakstz."/>
    <w:link w:val="Nosaukums"/>
    <w:rsid w:val="00C62002"/>
    <w:rPr>
      <w:rFonts w:ascii="RimHelvetica" w:eastAsia="Times New Roman" w:hAnsi="RimHelvetica" w:cs="Times New Roman"/>
      <w:sz w:val="36"/>
      <w:szCs w:val="20"/>
    </w:rPr>
  </w:style>
  <w:style w:type="paragraph" w:styleId="Pamatteksts2">
    <w:name w:val="Body Text 2"/>
    <w:basedOn w:val="Parasts"/>
    <w:link w:val="Pamatteksts2Rakstz"/>
    <w:rsid w:val="00C62002"/>
    <w:pPr>
      <w:spacing w:after="120" w:line="480" w:lineRule="auto"/>
    </w:pPr>
    <w:rPr>
      <w:lang w:eastAsia="x-none"/>
    </w:rPr>
  </w:style>
  <w:style w:type="character" w:customStyle="1" w:styleId="Pamatteksts2Rakstz">
    <w:name w:val="Pamatteksts 2 Rakstz."/>
    <w:link w:val="Pamatteksts2"/>
    <w:rsid w:val="00C62002"/>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AC1C27"/>
    <w:pPr>
      <w:tabs>
        <w:tab w:val="center" w:pos="4153"/>
        <w:tab w:val="right" w:pos="8306"/>
      </w:tabs>
    </w:pPr>
    <w:rPr>
      <w:lang w:eastAsia="x-none"/>
    </w:rPr>
  </w:style>
  <w:style w:type="character" w:customStyle="1" w:styleId="GalveneRakstz">
    <w:name w:val="Galvene Rakstz."/>
    <w:link w:val="Galvene"/>
    <w:uiPriority w:val="99"/>
    <w:rsid w:val="00AC1C27"/>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AC1C27"/>
    <w:pPr>
      <w:tabs>
        <w:tab w:val="center" w:pos="4153"/>
        <w:tab w:val="right" w:pos="8306"/>
      </w:tabs>
    </w:pPr>
    <w:rPr>
      <w:lang w:eastAsia="x-none"/>
    </w:rPr>
  </w:style>
  <w:style w:type="character" w:customStyle="1" w:styleId="KjeneRakstz">
    <w:name w:val="Kājene Rakstz."/>
    <w:link w:val="Kjene"/>
    <w:uiPriority w:val="99"/>
    <w:rsid w:val="00AC1C27"/>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32275D"/>
    <w:rPr>
      <w:rFonts w:ascii="Segoe UI" w:hAnsi="Segoe UI" w:cs="Segoe UI"/>
      <w:sz w:val="18"/>
      <w:szCs w:val="18"/>
    </w:rPr>
  </w:style>
  <w:style w:type="character" w:customStyle="1" w:styleId="BalontekstsRakstz">
    <w:name w:val="Balonteksts Rakstz."/>
    <w:link w:val="Balonteksts"/>
    <w:uiPriority w:val="99"/>
    <w:semiHidden/>
    <w:rsid w:val="0032275D"/>
    <w:rPr>
      <w:rFonts w:ascii="Segoe UI" w:eastAsia="Times New Roman" w:hAnsi="Segoe UI" w:cs="Segoe UI"/>
      <w:sz w:val="18"/>
      <w:szCs w:val="18"/>
      <w:lang w:val="en-US" w:eastAsia="en-US"/>
    </w:rPr>
  </w:style>
  <w:style w:type="table" w:styleId="Reatabula">
    <w:name w:val="Table Grid"/>
    <w:basedOn w:val="Parastatabula"/>
    <w:uiPriority w:val="59"/>
    <w:rsid w:val="00475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semiHidden/>
    <w:unhideWhenUsed/>
    <w:rsid w:val="00ED788A"/>
    <w:pPr>
      <w:spacing w:after="200"/>
    </w:pPr>
    <w:rPr>
      <w:rFonts w:ascii="Calibri" w:eastAsia="Calibri" w:hAnsi="Calibri"/>
      <w:sz w:val="20"/>
      <w:szCs w:val="20"/>
    </w:rPr>
  </w:style>
  <w:style w:type="character" w:customStyle="1" w:styleId="KomentratekstsRakstz">
    <w:name w:val="Komentāra teksts Rakstz."/>
    <w:link w:val="Komentrateksts"/>
    <w:uiPriority w:val="99"/>
    <w:semiHidden/>
    <w:rsid w:val="00ED788A"/>
    <w:rPr>
      <w:lang w:eastAsia="en-US"/>
    </w:rPr>
  </w:style>
  <w:style w:type="character" w:styleId="Komentraatsauce">
    <w:name w:val="annotation reference"/>
    <w:uiPriority w:val="99"/>
    <w:semiHidden/>
    <w:unhideWhenUsed/>
    <w:rsid w:val="00ED788A"/>
    <w:rPr>
      <w:sz w:val="16"/>
      <w:szCs w:val="16"/>
    </w:rPr>
  </w:style>
  <w:style w:type="character" w:customStyle="1" w:styleId="text">
    <w:name w:val="text"/>
    <w:rsid w:val="00996689"/>
  </w:style>
  <w:style w:type="character" w:customStyle="1" w:styleId="st">
    <w:name w:val="st"/>
    <w:rsid w:val="00AB71AA"/>
  </w:style>
  <w:style w:type="character" w:styleId="Izclums">
    <w:name w:val="Emphasis"/>
    <w:uiPriority w:val="20"/>
    <w:qFormat/>
    <w:rsid w:val="00AB71AA"/>
    <w:rPr>
      <w:i/>
      <w:iCs/>
    </w:rPr>
  </w:style>
  <w:style w:type="character" w:styleId="Hipersaite">
    <w:name w:val="Hyperlink"/>
    <w:uiPriority w:val="99"/>
    <w:unhideWhenUsed/>
    <w:rsid w:val="002E01E6"/>
    <w:rPr>
      <w:color w:val="0563C1"/>
      <w:u w:val="single"/>
    </w:rPr>
  </w:style>
  <w:style w:type="character" w:customStyle="1" w:styleId="Virsraksts2Rakstz">
    <w:name w:val="Virsraksts 2 Rakstz."/>
    <w:link w:val="Virsraksts2"/>
    <w:uiPriority w:val="9"/>
    <w:rsid w:val="002E01E6"/>
    <w:rPr>
      <w:rFonts w:ascii="Times New Roman" w:eastAsia="Times New Roman" w:hAnsi="Times New Roman"/>
      <w:b/>
      <w:bCs/>
      <w:sz w:val="36"/>
      <w:szCs w:val="36"/>
    </w:rPr>
  </w:style>
  <w:style w:type="character" w:customStyle="1" w:styleId="param">
    <w:name w:val="param"/>
    <w:rsid w:val="002E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47130">
      <w:bodyDiv w:val="1"/>
      <w:marLeft w:val="0"/>
      <w:marRight w:val="0"/>
      <w:marTop w:val="0"/>
      <w:marBottom w:val="0"/>
      <w:divBdr>
        <w:top w:val="none" w:sz="0" w:space="0" w:color="auto"/>
        <w:left w:val="none" w:sz="0" w:space="0" w:color="auto"/>
        <w:bottom w:val="none" w:sz="0" w:space="0" w:color="auto"/>
        <w:right w:val="none" w:sz="0" w:space="0" w:color="auto"/>
      </w:divBdr>
    </w:div>
    <w:div w:id="401219731">
      <w:bodyDiv w:val="1"/>
      <w:marLeft w:val="0"/>
      <w:marRight w:val="0"/>
      <w:marTop w:val="0"/>
      <w:marBottom w:val="0"/>
      <w:divBdr>
        <w:top w:val="none" w:sz="0" w:space="0" w:color="auto"/>
        <w:left w:val="none" w:sz="0" w:space="0" w:color="auto"/>
        <w:bottom w:val="none" w:sz="0" w:space="0" w:color="auto"/>
        <w:right w:val="none" w:sz="0" w:space="0" w:color="auto"/>
      </w:divBdr>
    </w:div>
    <w:div w:id="599722183">
      <w:bodyDiv w:val="1"/>
      <w:marLeft w:val="0"/>
      <w:marRight w:val="0"/>
      <w:marTop w:val="0"/>
      <w:marBottom w:val="0"/>
      <w:divBdr>
        <w:top w:val="none" w:sz="0" w:space="0" w:color="auto"/>
        <w:left w:val="none" w:sz="0" w:space="0" w:color="auto"/>
        <w:bottom w:val="none" w:sz="0" w:space="0" w:color="auto"/>
        <w:right w:val="none" w:sz="0" w:space="0" w:color="auto"/>
      </w:divBdr>
    </w:div>
    <w:div w:id="810247796">
      <w:bodyDiv w:val="1"/>
      <w:marLeft w:val="0"/>
      <w:marRight w:val="0"/>
      <w:marTop w:val="0"/>
      <w:marBottom w:val="0"/>
      <w:divBdr>
        <w:top w:val="none" w:sz="0" w:space="0" w:color="auto"/>
        <w:left w:val="none" w:sz="0" w:space="0" w:color="auto"/>
        <w:bottom w:val="none" w:sz="0" w:space="0" w:color="auto"/>
        <w:right w:val="none" w:sz="0" w:space="0" w:color="auto"/>
      </w:divBdr>
    </w:div>
    <w:div w:id="874197519">
      <w:bodyDiv w:val="1"/>
      <w:marLeft w:val="0"/>
      <w:marRight w:val="0"/>
      <w:marTop w:val="0"/>
      <w:marBottom w:val="0"/>
      <w:divBdr>
        <w:top w:val="none" w:sz="0" w:space="0" w:color="auto"/>
        <w:left w:val="none" w:sz="0" w:space="0" w:color="auto"/>
        <w:bottom w:val="none" w:sz="0" w:space="0" w:color="auto"/>
        <w:right w:val="none" w:sz="0" w:space="0" w:color="auto"/>
      </w:divBdr>
    </w:div>
    <w:div w:id="1357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alestik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latvenergo.lv" TargetMode="External"/><Relationship Id="rId4" Type="http://schemas.openxmlformats.org/officeDocument/2006/relationships/settings" Target="settings.xml"/><Relationship Id="rId9" Type="http://schemas.openxmlformats.org/officeDocument/2006/relationships/hyperlink" Target="https://www.e-st.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B084-8F18-4C65-8AE0-CAAF2C18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5998</Words>
  <Characters>3420</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Ikskiles novada pasvaldiba</Company>
  <LinksUpToDate>false</LinksUpToDate>
  <CharactersWithSpaces>9400</CharactersWithSpaces>
  <SharedDoc>false</SharedDoc>
  <HLinks>
    <vt:vector size="18" baseType="variant">
      <vt:variant>
        <vt:i4>2424858</vt:i4>
      </vt:variant>
      <vt:variant>
        <vt:i4>6</vt:i4>
      </vt:variant>
      <vt:variant>
        <vt:i4>0</vt:i4>
      </vt:variant>
      <vt:variant>
        <vt:i4>5</vt:i4>
      </vt:variant>
      <vt:variant>
        <vt:lpwstr>mailto:info@latvenergo.lv</vt:lpwstr>
      </vt:variant>
      <vt:variant>
        <vt:lpwstr/>
      </vt:variant>
      <vt:variant>
        <vt:i4>5373966</vt:i4>
      </vt:variant>
      <vt:variant>
        <vt:i4>3</vt:i4>
      </vt:variant>
      <vt:variant>
        <vt:i4>0</vt:i4>
      </vt:variant>
      <vt:variant>
        <vt:i4>5</vt:i4>
      </vt:variant>
      <vt:variant>
        <vt:lpwstr>https://www.e-st.lv/</vt:lpwstr>
      </vt:variant>
      <vt:variant>
        <vt:lpwstr/>
      </vt:variant>
      <vt:variant>
        <vt:i4>8257589</vt:i4>
      </vt:variant>
      <vt:variant>
        <vt:i4>0</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Valentīna Kābele</dc:creator>
  <cp:keywords/>
  <cp:lastModifiedBy>Armants Pēterkops</cp:lastModifiedBy>
  <cp:revision>2</cp:revision>
  <cp:lastPrinted>2019-10-23T10:35:00Z</cp:lastPrinted>
  <dcterms:created xsi:type="dcterms:W3CDTF">2021-01-04T17:30:00Z</dcterms:created>
  <dcterms:modified xsi:type="dcterms:W3CDTF">2021-01-04T17:30:00Z</dcterms:modified>
</cp:coreProperties>
</file>